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2951" w14:textId="77777777" w:rsidR="003E7E90" w:rsidRDefault="003E7E90">
      <w:pPr>
        <w:rPr>
          <w:sz w:val="28"/>
          <w:szCs w:val="28"/>
        </w:rPr>
      </w:pPr>
    </w:p>
    <w:p w14:paraId="20EBE963" w14:textId="33D421DC" w:rsidR="0055013C" w:rsidRPr="00F03879" w:rsidRDefault="00A55671" w:rsidP="00481179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Dagsorden til programstyregruppemøde</w:t>
      </w:r>
      <w:r w:rsidR="0055013C" w:rsidRPr="00F03879">
        <w:rPr>
          <w:b/>
          <w:sz w:val="28"/>
          <w:szCs w:val="28"/>
        </w:rPr>
        <w:t xml:space="preserve"> for </w:t>
      </w:r>
      <w:r w:rsidR="0085041E" w:rsidRPr="00F03879">
        <w:rPr>
          <w:b/>
          <w:sz w:val="28"/>
          <w:szCs w:val="28"/>
        </w:rPr>
        <w:t>’</w:t>
      </w:r>
      <w:r w:rsidR="0055013C" w:rsidRPr="00F03879">
        <w:rPr>
          <w:b/>
          <w:sz w:val="28"/>
          <w:szCs w:val="28"/>
        </w:rPr>
        <w:t>Fælles Telemedicin i Syd</w:t>
      </w:r>
      <w:r w:rsidR="0085041E" w:rsidRPr="00F03879">
        <w:rPr>
          <w:b/>
          <w:sz w:val="28"/>
          <w:szCs w:val="28"/>
        </w:rPr>
        <w:t>’</w:t>
      </w:r>
    </w:p>
    <w:p w14:paraId="15653018" w14:textId="77777777" w:rsidR="0055013C" w:rsidRDefault="0055013C"/>
    <w:p w14:paraId="2AEB8A31" w14:textId="2D6E0847" w:rsidR="00D3108B" w:rsidRDefault="00A55671" w:rsidP="00D3108B">
      <w:r>
        <w:rPr>
          <w:b/>
        </w:rPr>
        <w:t>Mødetid</w:t>
      </w:r>
      <w:r w:rsidR="0055013C">
        <w:rPr>
          <w:b/>
        </w:rPr>
        <w:t xml:space="preserve"> </w:t>
      </w:r>
      <w:r w:rsidR="005376A1">
        <w:rPr>
          <w:b/>
        </w:rPr>
        <w:tab/>
      </w:r>
      <w:r w:rsidR="00594C3D">
        <w:t>D</w:t>
      </w:r>
      <w:r w:rsidR="007A1070" w:rsidRPr="007A1070">
        <w:t xml:space="preserve">en </w:t>
      </w:r>
      <w:r w:rsidR="00502CCD">
        <w:t>27. marts</w:t>
      </w:r>
      <w:r w:rsidR="00F76E7E">
        <w:t xml:space="preserve"> 2023</w:t>
      </w:r>
      <w:r w:rsidR="00D3108B" w:rsidRPr="007A1070">
        <w:t xml:space="preserve"> kl. 1</w:t>
      </w:r>
      <w:r w:rsidR="00064450">
        <w:t>5</w:t>
      </w:r>
      <w:r w:rsidR="007A1070" w:rsidRPr="007A1070">
        <w:t>.00 – 1</w:t>
      </w:r>
      <w:r w:rsidR="00F76E7E">
        <w:t>7.00</w:t>
      </w:r>
    </w:p>
    <w:p w14:paraId="5906198F" w14:textId="599D03E8" w:rsidR="00A55671" w:rsidRDefault="00A55671" w:rsidP="00D3108B">
      <w:r w:rsidRPr="00A55671">
        <w:rPr>
          <w:b/>
        </w:rPr>
        <w:t>Mødested</w:t>
      </w:r>
      <w:r w:rsidR="00F76E7E">
        <w:tab/>
      </w:r>
      <w:r w:rsidR="00502CCD">
        <w:t>M</w:t>
      </w:r>
      <w:r w:rsidR="00B21FEA">
        <w:t>ødelokale 8, M</w:t>
      </w:r>
      <w:r w:rsidR="00502CCD">
        <w:t>iddelfart</w:t>
      </w:r>
      <w:r w:rsidR="00BD586B">
        <w:t xml:space="preserve"> Rådhus</w:t>
      </w:r>
      <w:r w:rsidR="00B21FEA">
        <w:t>, Nytorv 9, 5500 Middelfart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94C3D" w:rsidRPr="00594C3D" w14:paraId="66578CE8" w14:textId="77777777" w:rsidTr="00594C3D">
        <w:trPr>
          <w:tblCellSpacing w:w="0" w:type="dxa"/>
        </w:trPr>
        <w:tc>
          <w:tcPr>
            <w:tcW w:w="0" w:type="auto"/>
            <w:vAlign w:val="center"/>
          </w:tcPr>
          <w:p w14:paraId="75700AB4" w14:textId="699E3126" w:rsidR="00594C3D" w:rsidRPr="00594C3D" w:rsidRDefault="00594C3D" w:rsidP="00594C3D">
            <w:pPr>
              <w:framePr w:wrap="auto" w:hAnchor="text" w:y="1"/>
            </w:pPr>
          </w:p>
        </w:tc>
      </w:tr>
    </w:tbl>
    <w:p w14:paraId="7E113211" w14:textId="3EA28E82" w:rsidR="003E7E90" w:rsidRDefault="00312157" w:rsidP="003E7E90">
      <w:pPr>
        <w:spacing w:line="276" w:lineRule="auto"/>
        <w:rPr>
          <w:rFonts w:cstheme="minorHAnsi"/>
        </w:rPr>
      </w:pPr>
      <w:r w:rsidRPr="00BD586B">
        <w:rPr>
          <w:b/>
        </w:rPr>
        <w:t>Deltagere</w:t>
      </w:r>
      <w:r w:rsidR="005376A1">
        <w:rPr>
          <w:b/>
        </w:rPr>
        <w:tab/>
      </w:r>
      <w:r w:rsidR="003E7E90" w:rsidRPr="00D86987">
        <w:rPr>
          <w:rFonts w:cstheme="minorHAnsi"/>
        </w:rPr>
        <w:t>René Lorenz, Stabschef, Odense Kommune (Kommunal medformand)</w:t>
      </w:r>
    </w:p>
    <w:p w14:paraId="3AE3A02E" w14:textId="77777777" w:rsidR="00B43BD5" w:rsidRDefault="00B43BD5" w:rsidP="00B43BD5">
      <w:pPr>
        <w:spacing w:line="276" w:lineRule="auto"/>
        <w:ind w:firstLine="1304"/>
      </w:pPr>
      <w:r w:rsidRPr="0043433B">
        <w:t>Mathilde Schmidt-Petersen</w:t>
      </w:r>
      <w:r>
        <w:t>,</w:t>
      </w:r>
      <w:r w:rsidRPr="0043433B">
        <w:t xml:space="preserve"> Sygeplejefaglig direktør, OUH (Regional medformand)</w:t>
      </w:r>
    </w:p>
    <w:p w14:paraId="74BAAF8F" w14:textId="6C5E315D" w:rsidR="003E7E90" w:rsidRDefault="003E7E90" w:rsidP="005376A1">
      <w:pPr>
        <w:spacing w:line="276" w:lineRule="auto"/>
        <w:ind w:firstLine="1304"/>
        <w:rPr>
          <w:rFonts w:cstheme="minorHAnsi"/>
        </w:rPr>
      </w:pPr>
      <w:r w:rsidRPr="00D86987">
        <w:rPr>
          <w:rFonts w:cstheme="minorHAnsi"/>
        </w:rPr>
        <w:t>Inge Bendixen, Vicedirektør, Syddansk Sundhedsinnovation</w:t>
      </w:r>
    </w:p>
    <w:p w14:paraId="196AB810" w14:textId="77777777" w:rsidR="003E7E90" w:rsidRPr="001F2B59" w:rsidRDefault="003E7E90" w:rsidP="005376A1">
      <w:pPr>
        <w:spacing w:line="276" w:lineRule="auto"/>
        <w:ind w:firstLine="1304"/>
        <w:rPr>
          <w:rFonts w:cstheme="minorHAnsi"/>
        </w:rPr>
      </w:pPr>
      <w:r w:rsidRPr="001F2B59">
        <w:rPr>
          <w:rFonts w:cstheme="minorHAnsi"/>
        </w:rPr>
        <w:t>Frede Christensen, Repræsentant for Lungeforeningen</w:t>
      </w:r>
    </w:p>
    <w:p w14:paraId="33DE1634" w14:textId="4DD501AF" w:rsidR="003E7E90" w:rsidRPr="00D86987" w:rsidRDefault="00442796" w:rsidP="005376A1">
      <w:pPr>
        <w:spacing w:line="276" w:lineRule="auto"/>
        <w:ind w:firstLine="1304"/>
        <w:rPr>
          <w:rFonts w:cstheme="minorHAnsi"/>
        </w:rPr>
      </w:pPr>
      <w:r>
        <w:rPr>
          <w:rFonts w:cstheme="minorHAnsi"/>
        </w:rPr>
        <w:t>Eva Nielsen, Sygeplejefaglig d</w:t>
      </w:r>
      <w:r w:rsidR="003E7E90" w:rsidRPr="00D86987">
        <w:rPr>
          <w:rFonts w:cstheme="minorHAnsi"/>
        </w:rPr>
        <w:t>irektør, Sygehus Sønderjylland</w:t>
      </w:r>
    </w:p>
    <w:p w14:paraId="29C6BABB" w14:textId="1650AD18" w:rsidR="00BD586B" w:rsidRDefault="00BD586B" w:rsidP="00BD586B">
      <w:pPr>
        <w:spacing w:line="276" w:lineRule="auto"/>
        <w:ind w:firstLine="1304"/>
        <w:rPr>
          <w:rFonts w:cstheme="minorHAnsi"/>
        </w:rPr>
      </w:pPr>
      <w:r>
        <w:rPr>
          <w:rFonts w:cstheme="minorHAnsi"/>
        </w:rPr>
        <w:t>Carsten</w:t>
      </w:r>
      <w:r w:rsidR="00D758A4">
        <w:rPr>
          <w:rFonts w:cstheme="minorHAnsi"/>
        </w:rPr>
        <w:t xml:space="preserve"> Pedersen,</w:t>
      </w:r>
      <w:r>
        <w:rPr>
          <w:rFonts w:cstheme="minorHAnsi"/>
        </w:rPr>
        <w:t xml:space="preserve"> Praktiserende læge, PLO-repræsentant </w:t>
      </w:r>
    </w:p>
    <w:p w14:paraId="49DC560C" w14:textId="27BED5CA" w:rsidR="00BD586B" w:rsidRDefault="00BD586B" w:rsidP="009D5B6C">
      <w:pPr>
        <w:spacing w:line="276" w:lineRule="auto"/>
        <w:ind w:firstLine="1304"/>
        <w:rPr>
          <w:rFonts w:cstheme="minorHAnsi"/>
        </w:rPr>
      </w:pPr>
      <w:r>
        <w:rPr>
          <w:rFonts w:cstheme="minorHAnsi"/>
        </w:rPr>
        <w:t>Martin Andersen, Praktiserende læge, PLO-repræsentant</w:t>
      </w:r>
    </w:p>
    <w:p w14:paraId="420A6DDC" w14:textId="3BAFFF05" w:rsidR="002A6AF5" w:rsidRDefault="007A1070" w:rsidP="007A1070">
      <w:pPr>
        <w:spacing w:line="276" w:lineRule="auto"/>
        <w:ind w:firstLine="1304"/>
        <w:rPr>
          <w:rFonts w:cstheme="minorHAnsi"/>
        </w:rPr>
      </w:pPr>
      <w:r w:rsidRPr="001F2B59">
        <w:rPr>
          <w:rFonts w:cstheme="minorHAnsi"/>
        </w:rPr>
        <w:t>Louise Thule Christensen,</w:t>
      </w:r>
      <w:r w:rsidRPr="001F2B59">
        <w:t xml:space="preserve"> </w:t>
      </w:r>
      <w:r w:rsidRPr="001F2B59">
        <w:rPr>
          <w:rFonts w:cstheme="minorHAnsi"/>
        </w:rPr>
        <w:t>Chef for seniorområdet, Haderslev Kommune</w:t>
      </w:r>
    </w:p>
    <w:p w14:paraId="69D73D7A" w14:textId="287D8C14" w:rsidR="003C345A" w:rsidRDefault="003C345A" w:rsidP="007A1070">
      <w:pPr>
        <w:spacing w:line="276" w:lineRule="auto"/>
        <w:ind w:firstLine="1304"/>
        <w:rPr>
          <w:rFonts w:cstheme="minorHAnsi"/>
        </w:rPr>
      </w:pPr>
      <w:r>
        <w:rPr>
          <w:rFonts w:cstheme="minorHAnsi"/>
        </w:rPr>
        <w:t>Mogens Kristensen, Repræsentant for Hjerteforeningen</w:t>
      </w:r>
    </w:p>
    <w:p w14:paraId="1F8E6F89" w14:textId="41A56403" w:rsidR="00CD795B" w:rsidRDefault="00CD795B" w:rsidP="00CD795B">
      <w:pPr>
        <w:spacing w:line="276" w:lineRule="auto"/>
        <w:ind w:firstLine="1304"/>
      </w:pPr>
      <w:r>
        <w:t>Charlotte Bøll Larsen, sundhedschef, Sundhedsforvaltningen, Odense Kommune</w:t>
      </w:r>
    </w:p>
    <w:p w14:paraId="340117A5" w14:textId="3F3E883F" w:rsidR="00FE018E" w:rsidRDefault="00F76E7E" w:rsidP="00FE018E">
      <w:pPr>
        <w:spacing w:line="276" w:lineRule="auto"/>
        <w:ind w:firstLine="1304"/>
        <w:rPr>
          <w:rFonts w:cstheme="minorHAnsi"/>
        </w:rPr>
      </w:pPr>
      <w:r>
        <w:t>Heidi Vestergaard Larsen, Chef for velfærdsteknologi</w:t>
      </w:r>
      <w:r w:rsidR="00FE018E" w:rsidRPr="003C345A">
        <w:t>, Esbjerg Kommune</w:t>
      </w:r>
      <w:r w:rsidR="00FE018E" w:rsidRPr="00E80312">
        <w:rPr>
          <w:rFonts w:cstheme="minorHAnsi"/>
        </w:rPr>
        <w:t xml:space="preserve"> </w:t>
      </w:r>
    </w:p>
    <w:p w14:paraId="37E945D4" w14:textId="4E50116C" w:rsidR="00A55671" w:rsidRDefault="00442796" w:rsidP="00FE018E">
      <w:pPr>
        <w:spacing w:line="276" w:lineRule="auto"/>
        <w:ind w:firstLine="1304"/>
        <w:rPr>
          <w:rFonts w:cstheme="minorHAnsi"/>
        </w:rPr>
      </w:pPr>
      <w:r>
        <w:rPr>
          <w:rFonts w:cstheme="minorHAnsi"/>
        </w:rPr>
        <w:t>Mathias Lars Hornbæk/</w:t>
      </w:r>
      <w:r w:rsidR="00A55671" w:rsidRPr="00D86987">
        <w:rPr>
          <w:rFonts w:cstheme="minorHAnsi"/>
        </w:rPr>
        <w:t>Irene Ravn Rossavik, Direktør, Middelfart Kommune</w:t>
      </w:r>
      <w:r w:rsidR="00A55671">
        <w:rPr>
          <w:rFonts w:cstheme="minorHAnsi"/>
        </w:rPr>
        <w:t xml:space="preserve"> </w:t>
      </w:r>
    </w:p>
    <w:p w14:paraId="737393FC" w14:textId="3AFA85BC" w:rsidR="00FE018E" w:rsidRPr="00D86987" w:rsidRDefault="00FE018E" w:rsidP="00FE018E">
      <w:pPr>
        <w:spacing w:line="276" w:lineRule="auto"/>
        <w:ind w:firstLine="1304"/>
        <w:rPr>
          <w:rFonts w:cstheme="minorHAnsi"/>
        </w:rPr>
      </w:pPr>
      <w:r>
        <w:rPr>
          <w:rFonts w:cstheme="minorHAnsi"/>
        </w:rPr>
        <w:t xml:space="preserve">Anna-Marie B. Münster, </w:t>
      </w:r>
      <w:r w:rsidRPr="00D86987">
        <w:rPr>
          <w:rFonts w:cstheme="minorHAnsi"/>
        </w:rPr>
        <w:t>Direktør, Sydvestjysk Sygehus</w:t>
      </w:r>
    </w:p>
    <w:p w14:paraId="252576FA" w14:textId="77777777" w:rsidR="003E7E90" w:rsidRPr="00D86987" w:rsidRDefault="003E7E90" w:rsidP="005376A1">
      <w:pPr>
        <w:spacing w:line="276" w:lineRule="auto"/>
        <w:ind w:firstLine="1304"/>
        <w:rPr>
          <w:rFonts w:cstheme="minorHAnsi"/>
        </w:rPr>
      </w:pPr>
      <w:r w:rsidRPr="00D86987">
        <w:rPr>
          <w:rFonts w:cstheme="minorHAnsi"/>
        </w:rPr>
        <w:t>Lise Døj-Bendixen, Programleder, Syddansk Sundhedsinnovation</w:t>
      </w:r>
    </w:p>
    <w:p w14:paraId="2952176F" w14:textId="77777777" w:rsidR="003E7E90" w:rsidRDefault="003E7E90" w:rsidP="005376A1">
      <w:pPr>
        <w:spacing w:line="276" w:lineRule="auto"/>
        <w:ind w:firstLine="1304"/>
        <w:rPr>
          <w:rFonts w:cstheme="minorHAnsi"/>
        </w:rPr>
      </w:pPr>
      <w:r w:rsidRPr="00D86987">
        <w:rPr>
          <w:rFonts w:cstheme="minorHAnsi"/>
        </w:rPr>
        <w:t>Kristina Lagoni Garbøl, Programleder, Odense Kommune</w:t>
      </w:r>
    </w:p>
    <w:p w14:paraId="035ECB99" w14:textId="029FDA7D" w:rsidR="00516963" w:rsidRDefault="00516963" w:rsidP="00516963">
      <w:pPr>
        <w:spacing w:line="276" w:lineRule="auto"/>
        <w:ind w:firstLine="1304"/>
        <w:rPr>
          <w:rFonts w:cstheme="minorHAnsi"/>
        </w:rPr>
      </w:pPr>
      <w:r>
        <w:rPr>
          <w:rFonts w:cstheme="minorHAnsi"/>
        </w:rPr>
        <w:t>Sofie Skøtte, Projektmedarbejder, Syddansk Sundhedsinnovation</w:t>
      </w:r>
    </w:p>
    <w:p w14:paraId="6E53A0EE" w14:textId="79540843" w:rsidR="002A3FBE" w:rsidRDefault="002A3FBE" w:rsidP="00594C3D">
      <w:pPr>
        <w:spacing w:line="276" w:lineRule="auto"/>
        <w:ind w:firstLine="1304"/>
        <w:rPr>
          <w:rFonts w:cstheme="minorHAnsi"/>
        </w:rPr>
      </w:pPr>
      <w:r>
        <w:rPr>
          <w:rFonts w:cstheme="minorHAnsi"/>
        </w:rPr>
        <w:t>Kuno Kudajewski, Projektleder, Syddansk Sundhedsinnovation</w:t>
      </w:r>
    </w:p>
    <w:p w14:paraId="67D58AAC" w14:textId="56755DCB" w:rsidR="00594C3D" w:rsidRPr="002A3FBE" w:rsidRDefault="00B31F46" w:rsidP="00442796">
      <w:pPr>
        <w:spacing w:line="276" w:lineRule="auto"/>
        <w:ind w:firstLine="1304"/>
        <w:rPr>
          <w:rFonts w:cstheme="minorHAnsi"/>
        </w:rPr>
      </w:pPr>
      <w:r>
        <w:rPr>
          <w:rFonts w:cstheme="minorHAnsi"/>
        </w:rPr>
        <w:t>Henrik Jessen Christensen, Projektleder, Odense Kommune</w:t>
      </w:r>
    </w:p>
    <w:p w14:paraId="6423C332" w14:textId="21D685AA" w:rsidR="0075641F" w:rsidRPr="00F76E7E" w:rsidRDefault="003C0CD1" w:rsidP="00A55671">
      <w:pPr>
        <w:spacing w:line="276" w:lineRule="auto"/>
        <w:rPr>
          <w:rFonts w:cstheme="minorHAnsi"/>
        </w:rPr>
      </w:pPr>
      <w:r>
        <w:rPr>
          <w:b/>
        </w:rPr>
        <w:t>Mødeleder</w:t>
      </w:r>
      <w:r w:rsidR="005376A1">
        <w:rPr>
          <w:b/>
        </w:rPr>
        <w:tab/>
      </w:r>
      <w:r w:rsidR="00442796">
        <w:t>Mathilde Schmidt-Petersen, Sygeplejefaglig direktør, OUH</w:t>
      </w:r>
    </w:p>
    <w:p w14:paraId="70430FA4" w14:textId="77777777" w:rsidR="0035449F" w:rsidRDefault="003C0CD1" w:rsidP="00594C3D">
      <w:pPr>
        <w:spacing w:after="0" w:line="276" w:lineRule="auto"/>
        <w:rPr>
          <w:rFonts w:cstheme="minorHAnsi"/>
        </w:rPr>
      </w:pPr>
      <w:r>
        <w:rPr>
          <w:b/>
        </w:rPr>
        <w:t>Referent</w:t>
      </w:r>
      <w:r w:rsidR="0055013C">
        <w:rPr>
          <w:b/>
        </w:rPr>
        <w:t xml:space="preserve"> </w:t>
      </w:r>
      <w:r w:rsidR="005376A1">
        <w:rPr>
          <w:b/>
        </w:rPr>
        <w:tab/>
      </w:r>
      <w:r w:rsidR="0035449F">
        <w:rPr>
          <w:rFonts w:cstheme="minorHAnsi"/>
        </w:rPr>
        <w:t>Sofie Skøtte, Projektmedarbejder, Syddansk Sundhedsinnovation</w:t>
      </w:r>
    </w:p>
    <w:p w14:paraId="17003C5D" w14:textId="77777777" w:rsidR="00442796" w:rsidRDefault="00442796" w:rsidP="000409BC">
      <w:pPr>
        <w:spacing w:line="276" w:lineRule="auto"/>
        <w:rPr>
          <w:b/>
        </w:rPr>
      </w:pPr>
    </w:p>
    <w:p w14:paraId="299DDD45" w14:textId="2F84DC32" w:rsidR="00CD795B" w:rsidRDefault="003C0CD1" w:rsidP="00CD795B">
      <w:pPr>
        <w:spacing w:line="276" w:lineRule="auto"/>
        <w:rPr>
          <w:rFonts w:cstheme="minorHAnsi"/>
        </w:rPr>
      </w:pPr>
      <w:r>
        <w:rPr>
          <w:b/>
        </w:rPr>
        <w:t>Afbud</w:t>
      </w:r>
      <w:r w:rsidR="0055013C">
        <w:rPr>
          <w:b/>
        </w:rPr>
        <w:t xml:space="preserve"> </w:t>
      </w:r>
      <w:r w:rsidR="005376A1">
        <w:rPr>
          <w:b/>
        </w:rPr>
        <w:tab/>
      </w:r>
      <w:r w:rsidR="00CD795B">
        <w:rPr>
          <w:rFonts w:cstheme="minorHAnsi"/>
        </w:rPr>
        <w:t>Karen Heebøll, Direktør Sundhedsforvaltning, Odense Kommune</w:t>
      </w:r>
      <w:r w:rsidR="00CD795B" w:rsidRPr="00CD795B">
        <w:rPr>
          <w:rFonts w:cstheme="minorHAnsi"/>
        </w:rPr>
        <w:t xml:space="preserve"> </w:t>
      </w:r>
    </w:p>
    <w:p w14:paraId="08FF79CF" w14:textId="4080D5FB" w:rsidR="00CD795B" w:rsidRDefault="00CD795B" w:rsidP="00CD795B">
      <w:pPr>
        <w:spacing w:line="276" w:lineRule="auto"/>
        <w:ind w:firstLine="1304"/>
        <w:rPr>
          <w:rFonts w:cstheme="minorHAnsi"/>
        </w:rPr>
      </w:pPr>
      <w:r>
        <w:rPr>
          <w:rFonts w:cstheme="minorHAnsi"/>
        </w:rPr>
        <w:t>Hanne Andersen</w:t>
      </w:r>
      <w:r w:rsidRPr="00D86987">
        <w:rPr>
          <w:rFonts w:cstheme="minorHAnsi"/>
        </w:rPr>
        <w:t>, Sygeplejefag</w:t>
      </w:r>
      <w:r>
        <w:rPr>
          <w:rFonts w:cstheme="minorHAnsi"/>
        </w:rPr>
        <w:t>lig direktør, Sygehus Lillebælt</w:t>
      </w:r>
    </w:p>
    <w:p w14:paraId="282FAB79" w14:textId="77777777" w:rsidR="00CD795B" w:rsidRDefault="00CD795B" w:rsidP="00CD795B">
      <w:pPr>
        <w:spacing w:line="276" w:lineRule="auto"/>
        <w:rPr>
          <w:rFonts w:cstheme="minorHAnsi"/>
        </w:rPr>
      </w:pPr>
    </w:p>
    <w:p w14:paraId="033AFB1C" w14:textId="50FB6197" w:rsidR="00AD085D" w:rsidRPr="00442796" w:rsidRDefault="00AD085D" w:rsidP="000409BC">
      <w:pPr>
        <w:spacing w:line="276" w:lineRule="auto"/>
        <w:rPr>
          <w:b/>
        </w:rPr>
      </w:pPr>
    </w:p>
    <w:p w14:paraId="00D7BA5B" w14:textId="3FD35566" w:rsidR="002A3FBE" w:rsidRPr="00ED23CB" w:rsidRDefault="00312157" w:rsidP="00B7401F">
      <w:pPr>
        <w:spacing w:line="276" w:lineRule="auto"/>
        <w:rPr>
          <w:b/>
          <w:sz w:val="32"/>
        </w:rPr>
      </w:pPr>
      <w:r w:rsidRPr="00312157">
        <w:rPr>
          <w:b/>
          <w:sz w:val="32"/>
        </w:rPr>
        <w:t>Dagsorden</w:t>
      </w:r>
    </w:p>
    <w:p w14:paraId="63BB2CFE" w14:textId="77777777" w:rsidR="00AE7287" w:rsidRDefault="00AE7287" w:rsidP="005875CE">
      <w:pPr>
        <w:pStyle w:val="Listeafsnit"/>
        <w:spacing w:line="276" w:lineRule="auto"/>
        <w:rPr>
          <w:rFonts w:cstheme="minorHAnsi"/>
          <w:b/>
        </w:rPr>
      </w:pPr>
    </w:p>
    <w:p w14:paraId="6A8D20F7" w14:textId="4466D8C8" w:rsidR="007206AE" w:rsidRDefault="007206AE" w:rsidP="005875CE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Ændringer i sammensætning af programstyregruppen </w:t>
      </w:r>
    </w:p>
    <w:p w14:paraId="7D3B8886" w14:textId="35B01E1F" w:rsidR="007206AE" w:rsidRDefault="007206AE" w:rsidP="007206A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Direktør Karen Heebøll fra Odense Kommune udtræder af programstyregruppen og i stedet for indtræder sundhedschef Charlotte Bøll Larsen fra Sundhedsforvaltningen i Odense Kommune.</w:t>
      </w:r>
    </w:p>
    <w:p w14:paraId="40A38C42" w14:textId="77777777" w:rsidR="007206AE" w:rsidRDefault="007206AE" w:rsidP="007206AE">
      <w:pPr>
        <w:pStyle w:val="Listeafsnit"/>
        <w:spacing w:line="276" w:lineRule="auto"/>
        <w:rPr>
          <w:rFonts w:cstheme="minorHAnsi"/>
          <w:b/>
        </w:rPr>
      </w:pPr>
    </w:p>
    <w:p w14:paraId="12488AD9" w14:textId="7D34200A" w:rsidR="00BD586B" w:rsidRDefault="00BD586B" w:rsidP="005875CE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Godkendelse af referat fra programstyregruppemøde</w:t>
      </w:r>
      <w:r w:rsidR="00D758A4">
        <w:rPr>
          <w:rFonts w:cstheme="minorHAnsi"/>
          <w:b/>
        </w:rPr>
        <w:t xml:space="preserve"> den 2. marts 2023</w:t>
      </w:r>
    </w:p>
    <w:p w14:paraId="1EE69B0B" w14:textId="32CCDEE1" w:rsidR="00BD586B" w:rsidRDefault="00BD586B" w:rsidP="00BD586B">
      <w:pPr>
        <w:pStyle w:val="Listeafsnit"/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>Efter udsendelse af referatet</w:t>
      </w:r>
      <w:r w:rsidR="004A2BE6">
        <w:rPr>
          <w:rFonts w:cstheme="minorHAnsi"/>
          <w:bCs/>
        </w:rPr>
        <w:t xml:space="preserve"> fra programstyregruppemødet den 8. februar</w:t>
      </w:r>
      <w:r>
        <w:rPr>
          <w:rFonts w:cstheme="minorHAnsi"/>
          <w:bCs/>
        </w:rPr>
        <w:t xml:space="preserve"> 2023, har de</w:t>
      </w:r>
      <w:r w:rsidR="004A2BE6">
        <w:rPr>
          <w:rFonts w:cstheme="minorHAnsi"/>
          <w:bCs/>
        </w:rPr>
        <w:t xml:space="preserve">r været en indsigelse fra PLO vedrørende referatet. </w:t>
      </w:r>
      <w:r w:rsidR="00BB0986">
        <w:rPr>
          <w:rFonts w:cstheme="minorHAnsi"/>
          <w:bCs/>
        </w:rPr>
        <w:t xml:space="preserve">Indsigelsen </w:t>
      </w:r>
      <w:r w:rsidR="00D0211F">
        <w:rPr>
          <w:rFonts w:cstheme="minorHAnsi"/>
          <w:bCs/>
        </w:rPr>
        <w:t>er beskrevet herunder</w:t>
      </w:r>
      <w:r w:rsidR="00D9615C">
        <w:rPr>
          <w:rFonts w:cstheme="minorHAnsi"/>
          <w:bCs/>
        </w:rPr>
        <w:t>;</w:t>
      </w:r>
    </w:p>
    <w:p w14:paraId="49CEE053" w14:textId="0C0C78EC" w:rsidR="00D0211F" w:rsidRDefault="00D0211F" w:rsidP="00BD586B">
      <w:pPr>
        <w:pStyle w:val="Listeafsnit"/>
        <w:spacing w:line="276" w:lineRule="auto"/>
        <w:rPr>
          <w:rFonts w:cstheme="minorHAnsi"/>
          <w:bCs/>
        </w:rPr>
      </w:pPr>
    </w:p>
    <w:p w14:paraId="140324AE" w14:textId="30D88BEE" w:rsidR="00D0211F" w:rsidRPr="00D0211F" w:rsidRDefault="00D0211F" w:rsidP="00D0211F">
      <w:pPr>
        <w:pStyle w:val="Listeafsnit"/>
        <w:spacing w:line="276" w:lineRule="auto"/>
        <w:rPr>
          <w:rFonts w:cstheme="minorHAnsi"/>
          <w:bCs/>
          <w:i/>
        </w:rPr>
      </w:pPr>
      <w:r w:rsidRPr="00D0211F">
        <w:rPr>
          <w:rFonts w:cstheme="minorHAnsi"/>
          <w:bCs/>
          <w:i/>
        </w:rPr>
        <w:t>PLO-Syddanmark ønsker ikke at almen praksis pålægges unødvendige opgaver. I det konkrete tilfælde fastholder vi synspunktet om, at det bør fremgå at såvel egen læge som hjertesvigtsklinikken skal godkende patienten til telemonitorering. PLO-Syddanmarks repræsentanter i programstyregruppen er parate til at bidrage til en smidig tilrettelæggelse af godkendelsen så den lever op til ønskerne hos alle parter. Det er PLO-Syddanmarks forventning</w:t>
      </w:r>
      <w:r w:rsidR="0081605A">
        <w:rPr>
          <w:rFonts w:cstheme="minorHAnsi"/>
          <w:bCs/>
          <w:i/>
        </w:rPr>
        <w:t>,</w:t>
      </w:r>
      <w:r w:rsidRPr="00D0211F">
        <w:rPr>
          <w:rFonts w:cstheme="minorHAnsi"/>
          <w:bCs/>
          <w:i/>
        </w:rPr>
        <w:t xml:space="preserve"> at spørgsmålet tages op ved først givne lejlighed.</w:t>
      </w:r>
    </w:p>
    <w:p w14:paraId="3C48B641" w14:textId="4130D8DE" w:rsidR="00BD586B" w:rsidRDefault="00BD586B" w:rsidP="00BD586B">
      <w:pPr>
        <w:pStyle w:val="Listeafsnit"/>
        <w:spacing w:line="276" w:lineRule="auto"/>
        <w:rPr>
          <w:rFonts w:cstheme="minorHAnsi"/>
          <w:bCs/>
        </w:rPr>
      </w:pPr>
    </w:p>
    <w:p w14:paraId="4501E149" w14:textId="51A3A3B5" w:rsidR="00442796" w:rsidRPr="00D9615C" w:rsidRDefault="00442796" w:rsidP="00442796">
      <w:pPr>
        <w:pStyle w:val="Listeafsnit"/>
        <w:spacing w:line="276" w:lineRule="auto"/>
        <w:rPr>
          <w:rFonts w:cstheme="minorHAnsi"/>
        </w:rPr>
      </w:pPr>
      <w:r w:rsidRPr="00D9615C">
        <w:rPr>
          <w:rFonts w:cstheme="minorHAnsi"/>
        </w:rPr>
        <w:t xml:space="preserve">Indsigelsen </w:t>
      </w:r>
      <w:r w:rsidR="00D9615C" w:rsidRPr="00D9615C">
        <w:rPr>
          <w:rFonts w:cstheme="minorHAnsi"/>
          <w:bCs/>
        </w:rPr>
        <w:t>indføjes</w:t>
      </w:r>
      <w:r w:rsidRPr="00D9615C">
        <w:rPr>
          <w:rFonts w:cstheme="minorHAnsi"/>
        </w:rPr>
        <w:t xml:space="preserve"> i referatet som bemærkning fra PLO Syddanmark. Referatet tilpasses ikke yderligere.</w:t>
      </w:r>
    </w:p>
    <w:p w14:paraId="4005264E" w14:textId="77777777" w:rsidR="00442796" w:rsidRPr="00442796" w:rsidRDefault="00442796" w:rsidP="00442796">
      <w:pPr>
        <w:pStyle w:val="Listeafsnit"/>
        <w:spacing w:line="276" w:lineRule="auto"/>
        <w:rPr>
          <w:rFonts w:cstheme="minorHAnsi"/>
          <w:bCs/>
          <w:color w:val="FF0000"/>
        </w:rPr>
      </w:pPr>
    </w:p>
    <w:p w14:paraId="0AA139E9" w14:textId="77777777" w:rsidR="00BD586B" w:rsidRDefault="00BD586B" w:rsidP="00BD586B">
      <w:pPr>
        <w:pStyle w:val="Listeafsnit"/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Indstilling</w:t>
      </w:r>
    </w:p>
    <w:p w14:paraId="3ED8288B" w14:textId="4E6E952C" w:rsidR="00BD586B" w:rsidRPr="00442796" w:rsidRDefault="00D0211F" w:rsidP="00442796">
      <w:pPr>
        <w:pStyle w:val="Listeafsnit"/>
        <w:spacing w:line="276" w:lineRule="auto"/>
        <w:rPr>
          <w:rFonts w:cstheme="minorHAnsi"/>
        </w:rPr>
      </w:pPr>
      <w:r w:rsidRPr="00D0211F">
        <w:rPr>
          <w:rFonts w:cstheme="minorHAnsi"/>
        </w:rPr>
        <w:t xml:space="preserve">Det </w:t>
      </w:r>
      <w:r>
        <w:rPr>
          <w:rFonts w:cstheme="minorHAnsi"/>
        </w:rPr>
        <w:t>indstilles</w:t>
      </w:r>
      <w:r w:rsidR="003F2DBD">
        <w:rPr>
          <w:rFonts w:cstheme="minorHAnsi"/>
        </w:rPr>
        <w:t xml:space="preserve">, at programstyregruppen </w:t>
      </w:r>
      <w:r w:rsidR="00D9615C">
        <w:rPr>
          <w:rFonts w:cstheme="minorHAnsi"/>
        </w:rPr>
        <w:t>godkender referatet fra mødet den 2. marts 2023</w:t>
      </w:r>
      <w:r w:rsidR="00442796">
        <w:rPr>
          <w:rFonts w:cstheme="minorHAnsi"/>
        </w:rPr>
        <w:t>.</w:t>
      </w:r>
      <w:r w:rsidR="00BD586B" w:rsidRPr="00442796">
        <w:rPr>
          <w:rFonts w:cstheme="minorHAnsi"/>
        </w:rPr>
        <w:br/>
      </w:r>
    </w:p>
    <w:p w14:paraId="7B571769" w14:textId="1C9596EA" w:rsidR="005875CE" w:rsidRPr="005875CE" w:rsidRDefault="005875CE" w:rsidP="005875CE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Status og opmærksomheder ift</w:t>
      </w:r>
      <w:r w:rsidR="00B31F46">
        <w:rPr>
          <w:rFonts w:cstheme="minorHAnsi"/>
          <w:b/>
        </w:rPr>
        <w:t>.</w:t>
      </w:r>
      <w:r>
        <w:rPr>
          <w:rFonts w:cstheme="minorHAnsi"/>
          <w:b/>
        </w:rPr>
        <w:t xml:space="preserve"> pilotstart </w:t>
      </w:r>
      <w:r w:rsidR="00D9615C">
        <w:rPr>
          <w:rFonts w:cstheme="minorHAnsi"/>
          <w:b/>
        </w:rPr>
        <w:t>for KOL</w:t>
      </w:r>
      <w:r w:rsidR="0081605A">
        <w:rPr>
          <w:rFonts w:cstheme="minorHAnsi"/>
          <w:b/>
        </w:rPr>
        <w:t>-</w:t>
      </w:r>
      <w:r w:rsidR="00D9615C">
        <w:rPr>
          <w:rFonts w:cstheme="minorHAnsi"/>
          <w:b/>
        </w:rPr>
        <w:t>indsatsen</w:t>
      </w:r>
    </w:p>
    <w:p w14:paraId="4E369A9F" w14:textId="77777777" w:rsidR="00442796" w:rsidRDefault="00B21FEA" w:rsidP="005875C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Vi er nu, som nogle af de første i landet, i gang med piloten! </w:t>
      </w:r>
    </w:p>
    <w:p w14:paraId="697B4FF1" w14:textId="77777777" w:rsidR="00442796" w:rsidRDefault="00442796" w:rsidP="005875CE">
      <w:pPr>
        <w:pStyle w:val="Listeafsnit"/>
        <w:spacing w:line="276" w:lineRule="auto"/>
        <w:rPr>
          <w:rFonts w:cstheme="minorHAnsi"/>
        </w:rPr>
      </w:pPr>
    </w:p>
    <w:p w14:paraId="56E3EDD0" w14:textId="2EFD32AE" w:rsidR="005875CE" w:rsidRDefault="00B31F46" w:rsidP="005875C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Der kommer stille og rol</w:t>
      </w:r>
      <w:r w:rsidR="006908AB">
        <w:rPr>
          <w:rFonts w:cstheme="minorHAnsi"/>
        </w:rPr>
        <w:t>igt borgere på Telma-løsningen</w:t>
      </w:r>
      <w:r>
        <w:rPr>
          <w:rFonts w:cstheme="minorHAnsi"/>
        </w:rPr>
        <w:t xml:space="preserve"> i Syddanmark. De første meldinger fra de monitoreringsansvarlige sygeplejersker er, at løsningerne er meget brugervenlige, og at det er nemt at lære borgerne op i brugen. </w:t>
      </w:r>
    </w:p>
    <w:p w14:paraId="6049D497" w14:textId="77777777" w:rsidR="00B21FEA" w:rsidRDefault="00B21FEA" w:rsidP="005875CE">
      <w:pPr>
        <w:pStyle w:val="Listeafsnit"/>
        <w:spacing w:line="276" w:lineRule="auto"/>
        <w:rPr>
          <w:rFonts w:cstheme="minorHAnsi"/>
        </w:rPr>
      </w:pPr>
    </w:p>
    <w:p w14:paraId="36B775A6" w14:textId="73E2D672" w:rsidR="00B31F46" w:rsidRDefault="00B31F46" w:rsidP="005875C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I opstarten har der været indberettet fejl til Telma</w:t>
      </w:r>
      <w:r w:rsidR="00D758A4">
        <w:rPr>
          <w:rFonts w:cstheme="minorHAnsi"/>
        </w:rPr>
        <w:t>-forvaltningen</w:t>
      </w:r>
      <w:r>
        <w:rPr>
          <w:rFonts w:cstheme="minorHAnsi"/>
        </w:rPr>
        <w:t>, som relativt hurtigt er blevet rettet til.</w:t>
      </w:r>
      <w:r w:rsidR="00AB20CA">
        <w:rPr>
          <w:rFonts w:cstheme="minorHAnsi"/>
        </w:rPr>
        <w:t xml:space="preserve"> Vi har derved også fået afprøvet vores nuværende support</w:t>
      </w:r>
      <w:r w:rsidR="00D758A4">
        <w:rPr>
          <w:rFonts w:cstheme="minorHAnsi"/>
        </w:rPr>
        <w:t>-</w:t>
      </w:r>
      <w:r w:rsidR="00AB20CA">
        <w:rPr>
          <w:rFonts w:cstheme="minorHAnsi"/>
        </w:rPr>
        <w:t xml:space="preserve">set-up. </w:t>
      </w:r>
    </w:p>
    <w:p w14:paraId="4746D20C" w14:textId="02F4F4FF" w:rsidR="00B31F46" w:rsidRDefault="00B31F46" w:rsidP="005875CE">
      <w:pPr>
        <w:pStyle w:val="Listeafsnit"/>
        <w:spacing w:line="276" w:lineRule="auto"/>
        <w:rPr>
          <w:rFonts w:cstheme="minorHAnsi"/>
        </w:rPr>
      </w:pPr>
    </w:p>
    <w:p w14:paraId="0A679DED" w14:textId="5EC330CD" w:rsidR="00B31F46" w:rsidRDefault="00B31F46" w:rsidP="005875C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Der har været</w:t>
      </w:r>
      <w:r w:rsidR="00B21FEA">
        <w:rPr>
          <w:rFonts w:cstheme="minorHAnsi"/>
        </w:rPr>
        <w:t xml:space="preserve"> – og er for nogle for</w:t>
      </w:r>
      <w:r w:rsidR="00442796">
        <w:rPr>
          <w:rFonts w:cstheme="minorHAnsi"/>
        </w:rPr>
        <w:t>t</w:t>
      </w:r>
      <w:r w:rsidR="00B21FEA">
        <w:rPr>
          <w:rFonts w:cstheme="minorHAnsi"/>
        </w:rPr>
        <w:t>sat -</w:t>
      </w:r>
      <w:r>
        <w:rPr>
          <w:rFonts w:cstheme="minorHAnsi"/>
        </w:rPr>
        <w:t xml:space="preserve"> udfordringer ifm. at </w:t>
      </w:r>
      <w:r w:rsidR="00AB20CA">
        <w:rPr>
          <w:rFonts w:cstheme="minorHAnsi"/>
        </w:rPr>
        <w:t xml:space="preserve">få </w:t>
      </w:r>
      <w:r>
        <w:rPr>
          <w:rFonts w:cstheme="minorHAnsi"/>
        </w:rPr>
        <w:t xml:space="preserve">brugerstyringen til at fungere for </w:t>
      </w:r>
      <w:r w:rsidR="0081605A">
        <w:rPr>
          <w:rFonts w:cstheme="minorHAnsi"/>
        </w:rPr>
        <w:t>flere</w:t>
      </w:r>
      <w:r>
        <w:rPr>
          <w:rFonts w:cstheme="minorHAnsi"/>
        </w:rPr>
        <w:t xml:space="preserve"> – både regionen og flere kommuner har haft udfordringer, og er derfor ikke kommet så hurtigt fra start som andre. </w:t>
      </w:r>
      <w:r w:rsidR="00B21FEA">
        <w:rPr>
          <w:rFonts w:cstheme="minorHAnsi"/>
        </w:rPr>
        <w:t>Vi justerer løbende pilottiltagene som fx vagttelefon og evaluering, så det passer med d</w:t>
      </w:r>
      <w:r w:rsidR="00442796">
        <w:rPr>
          <w:rFonts w:cstheme="minorHAnsi"/>
        </w:rPr>
        <w:t>en forsinkelse, der er for nogle af pilotorganisationerne</w:t>
      </w:r>
      <w:r w:rsidR="00B21FEA">
        <w:rPr>
          <w:rFonts w:cstheme="minorHAnsi"/>
        </w:rPr>
        <w:t xml:space="preserve">. </w:t>
      </w:r>
    </w:p>
    <w:p w14:paraId="16A5EC03" w14:textId="765BE110" w:rsidR="00AB20CA" w:rsidRDefault="00AB20CA" w:rsidP="005875CE">
      <w:pPr>
        <w:pStyle w:val="Listeafsnit"/>
        <w:spacing w:line="276" w:lineRule="auto"/>
        <w:rPr>
          <w:rFonts w:cstheme="minorHAnsi"/>
        </w:rPr>
      </w:pPr>
    </w:p>
    <w:p w14:paraId="3DD628EF" w14:textId="1746BD66" w:rsidR="00AB20CA" w:rsidRDefault="00AB20CA" w:rsidP="005875C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lastRenderedPageBreak/>
        <w:t>Selve evalueringen/opsamlingen på piloten er officielt igangsat 10. marts 2023, hvor en række af ugentlige opsamlings-/statusmøder er kalendersat med de monitoreringsansvarlige sygeplejersker fra pilotorganisationer</w:t>
      </w:r>
      <w:r w:rsidR="00B21FEA">
        <w:rPr>
          <w:rFonts w:cstheme="minorHAnsi"/>
        </w:rPr>
        <w:t>ne</w:t>
      </w:r>
      <w:r>
        <w:rPr>
          <w:rFonts w:cstheme="minorHAnsi"/>
        </w:rPr>
        <w:t xml:space="preserve">. </w:t>
      </w:r>
      <w:r w:rsidR="00442796">
        <w:rPr>
          <w:rFonts w:cstheme="minorHAnsi"/>
        </w:rPr>
        <w:t>De implementeringsansvarlige fra organisationerne er ligeledes indbudt til deltagelse i møderne.</w:t>
      </w:r>
    </w:p>
    <w:p w14:paraId="591406F7" w14:textId="705C2651" w:rsidR="00BD586B" w:rsidRDefault="00BD586B" w:rsidP="005875CE">
      <w:pPr>
        <w:pStyle w:val="Listeafsnit"/>
        <w:spacing w:line="276" w:lineRule="auto"/>
        <w:rPr>
          <w:rFonts w:cstheme="minorHAnsi"/>
        </w:rPr>
      </w:pPr>
    </w:p>
    <w:p w14:paraId="1A36E38B" w14:textId="6BC83DB5" w:rsidR="00BD586B" w:rsidRDefault="00BD586B" w:rsidP="005875CE">
      <w:pPr>
        <w:pStyle w:val="Listeafsnit"/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Indstilling</w:t>
      </w:r>
    </w:p>
    <w:p w14:paraId="1973A861" w14:textId="77777777" w:rsidR="00D1397A" w:rsidRDefault="00D1397A" w:rsidP="00D1397A">
      <w:pPr>
        <w:pStyle w:val="Listeafsnit"/>
        <w:spacing w:line="276" w:lineRule="auto"/>
      </w:pPr>
      <w:r>
        <w:t>Det indstilles, at programstyregruppen tager orienteringen til efterretning.</w:t>
      </w:r>
    </w:p>
    <w:p w14:paraId="736295AA" w14:textId="77777777" w:rsidR="005875CE" w:rsidRPr="005875CE" w:rsidRDefault="005875CE" w:rsidP="005875CE">
      <w:pPr>
        <w:pStyle w:val="Listeafsnit"/>
        <w:spacing w:line="276" w:lineRule="auto"/>
        <w:rPr>
          <w:rFonts w:cstheme="minorHAnsi"/>
        </w:rPr>
      </w:pPr>
    </w:p>
    <w:p w14:paraId="0B90D009" w14:textId="22A371D8" w:rsidR="005875CE" w:rsidRDefault="005875CE" w:rsidP="005875CE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Overgang til fuld implementering for KOL</w:t>
      </w:r>
      <w:r w:rsidR="00C27263">
        <w:rPr>
          <w:rFonts w:cstheme="minorHAnsi"/>
          <w:b/>
        </w:rPr>
        <w:t>-</w:t>
      </w:r>
      <w:r>
        <w:rPr>
          <w:rFonts w:cstheme="minorHAnsi"/>
          <w:b/>
        </w:rPr>
        <w:t>indsatsen</w:t>
      </w:r>
    </w:p>
    <w:p w14:paraId="1D60857F" w14:textId="43AB4456" w:rsidR="0006765D" w:rsidRPr="0006765D" w:rsidRDefault="0006765D" w:rsidP="005875C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I piloten er de første 7 organisationer i gang med at afprøve </w:t>
      </w:r>
      <w:r w:rsidR="00442796">
        <w:rPr>
          <w:rFonts w:cstheme="minorHAnsi"/>
        </w:rPr>
        <w:t>den sundhedsfaglige indsats</w:t>
      </w:r>
      <w:r>
        <w:rPr>
          <w:rFonts w:cstheme="minorHAnsi"/>
        </w:rPr>
        <w:t xml:space="preserve"> og Telma-løsningerne. Efter dem følger</w:t>
      </w:r>
      <w:r w:rsidR="0081605A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B21FEA">
        <w:rPr>
          <w:rFonts w:cstheme="minorHAnsi"/>
        </w:rPr>
        <w:t>i sidste halvdel af 2023</w:t>
      </w:r>
      <w:r w:rsidR="0081605A">
        <w:rPr>
          <w:rFonts w:cstheme="minorHAnsi"/>
        </w:rPr>
        <w:t>,</w:t>
      </w:r>
      <w:r w:rsidR="00B21FEA">
        <w:rPr>
          <w:rFonts w:cstheme="minorHAnsi"/>
        </w:rPr>
        <w:t xml:space="preserve"> </w:t>
      </w:r>
      <w:r>
        <w:rPr>
          <w:rFonts w:cstheme="minorHAnsi"/>
        </w:rPr>
        <w:t>yderligere 19 organisationer. For at sikre, at disse bliver klar, arbejdes der bl.a. med følgende tiltag:</w:t>
      </w:r>
    </w:p>
    <w:p w14:paraId="58F428C5" w14:textId="77777777" w:rsidR="0006765D" w:rsidRDefault="0006765D" w:rsidP="005875CE">
      <w:pPr>
        <w:pStyle w:val="Listeafsnit"/>
        <w:spacing w:line="276" w:lineRule="auto"/>
        <w:rPr>
          <w:rFonts w:cstheme="minorHAnsi"/>
          <w:i/>
          <w:iCs/>
        </w:rPr>
      </w:pPr>
    </w:p>
    <w:p w14:paraId="0BD74AE7" w14:textId="24473D92" w:rsidR="0006765D" w:rsidRPr="00AB20CA" w:rsidRDefault="0006765D" w:rsidP="005875CE">
      <w:pPr>
        <w:pStyle w:val="Listeafsnit"/>
        <w:spacing w:line="276" w:lineRule="auto"/>
        <w:rPr>
          <w:rFonts w:cstheme="minorHAnsi"/>
          <w:b/>
          <w:bCs/>
        </w:rPr>
      </w:pPr>
      <w:r w:rsidRPr="00AB20CA">
        <w:rPr>
          <w:rFonts w:cstheme="minorHAnsi"/>
          <w:b/>
          <w:bCs/>
        </w:rPr>
        <w:t>Generel information</w:t>
      </w:r>
    </w:p>
    <w:p w14:paraId="1E478369" w14:textId="0429D123" w:rsidR="0006765D" w:rsidRDefault="0006765D" w:rsidP="005875C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Sekretariatet sender med jævne mellemrum informationsmails ud til de implementeringsansvarlige</w:t>
      </w:r>
      <w:r w:rsidR="00AB20CA">
        <w:rPr>
          <w:rFonts w:cstheme="minorHAnsi"/>
        </w:rPr>
        <w:t xml:space="preserve"> med status. D</w:t>
      </w:r>
      <w:r>
        <w:rPr>
          <w:rFonts w:cstheme="minorHAnsi"/>
        </w:rPr>
        <w:t>en 29. marts</w:t>
      </w:r>
      <w:r w:rsidR="00AB20CA">
        <w:rPr>
          <w:rFonts w:cstheme="minorHAnsi"/>
        </w:rPr>
        <w:t xml:space="preserve"> 2023</w:t>
      </w:r>
      <w:r>
        <w:rPr>
          <w:rFonts w:cstheme="minorHAnsi"/>
        </w:rPr>
        <w:t xml:space="preserve"> </w:t>
      </w:r>
      <w:r w:rsidR="00AB20CA">
        <w:rPr>
          <w:rFonts w:cstheme="minorHAnsi"/>
        </w:rPr>
        <w:t>har sekretariatet i</w:t>
      </w:r>
      <w:r>
        <w:rPr>
          <w:rFonts w:cstheme="minorHAnsi"/>
        </w:rPr>
        <w:t>ndkaldt til et infomøde, hvor organisationerne kan høre nærmere om den proces, de står over</w:t>
      </w:r>
      <w:r w:rsidR="00B21FEA">
        <w:rPr>
          <w:rFonts w:cstheme="minorHAnsi"/>
        </w:rPr>
        <w:t xml:space="preserve"> </w:t>
      </w:r>
      <w:r>
        <w:rPr>
          <w:rFonts w:cstheme="minorHAnsi"/>
        </w:rPr>
        <w:t xml:space="preserve">for. </w:t>
      </w:r>
    </w:p>
    <w:p w14:paraId="46D3ACDB" w14:textId="77777777" w:rsidR="00AB20CA" w:rsidRDefault="00AB20CA" w:rsidP="005875CE">
      <w:pPr>
        <w:pStyle w:val="Listeafsnit"/>
        <w:spacing w:line="276" w:lineRule="auto"/>
        <w:rPr>
          <w:rFonts w:cstheme="minorHAnsi"/>
        </w:rPr>
      </w:pPr>
    </w:p>
    <w:p w14:paraId="49F3A59C" w14:textId="752477FB" w:rsidR="0006765D" w:rsidRPr="0006765D" w:rsidRDefault="0006765D" w:rsidP="005875C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Op til pilotstart har pilotorganisationerne løbende fået tilsendt implementeringspakker, hvori særlige opmærksomheder og lokale opgaver </w:t>
      </w:r>
      <w:r w:rsidR="00887785">
        <w:rPr>
          <w:rFonts w:cstheme="minorHAnsi"/>
        </w:rPr>
        <w:t>er</w:t>
      </w:r>
      <w:r>
        <w:rPr>
          <w:rFonts w:cstheme="minorHAnsi"/>
        </w:rPr>
        <w:t xml:space="preserve"> fremhævet og beskrevet. Disse implementeringspakker gennemskrives på baggrund af evaluering i piloten, og udsendes </w:t>
      </w:r>
      <w:r w:rsidR="00442796">
        <w:rPr>
          <w:rFonts w:cstheme="minorHAnsi"/>
        </w:rPr>
        <w:t xml:space="preserve">herefter </w:t>
      </w:r>
      <w:r w:rsidR="004C736F">
        <w:rPr>
          <w:rFonts w:cstheme="minorHAnsi"/>
        </w:rPr>
        <w:t xml:space="preserve">løbende </w:t>
      </w:r>
      <w:r>
        <w:rPr>
          <w:rFonts w:cstheme="minorHAnsi"/>
        </w:rPr>
        <w:t>i tilrettet udgave til de øvrige organisationer</w:t>
      </w:r>
      <w:r w:rsidR="004C736F">
        <w:rPr>
          <w:rFonts w:cstheme="minorHAnsi"/>
        </w:rPr>
        <w:t xml:space="preserve">, frem mod deres opstart. </w:t>
      </w:r>
    </w:p>
    <w:p w14:paraId="75FA6FFB" w14:textId="77777777" w:rsidR="0006765D" w:rsidRDefault="0006765D" w:rsidP="005875CE">
      <w:pPr>
        <w:pStyle w:val="Listeafsnit"/>
        <w:spacing w:line="276" w:lineRule="auto"/>
        <w:rPr>
          <w:rFonts w:cstheme="minorHAnsi"/>
          <w:i/>
          <w:iCs/>
        </w:rPr>
      </w:pPr>
    </w:p>
    <w:p w14:paraId="43BEC177" w14:textId="7FCD8E41" w:rsidR="005875CE" w:rsidRPr="00AB20CA" w:rsidRDefault="005875CE" w:rsidP="00AB20CA">
      <w:pPr>
        <w:pStyle w:val="Listeafsnit"/>
        <w:spacing w:line="276" w:lineRule="auto"/>
        <w:jc w:val="both"/>
        <w:rPr>
          <w:rFonts w:cstheme="minorHAnsi"/>
          <w:b/>
          <w:bCs/>
        </w:rPr>
      </w:pPr>
      <w:r w:rsidRPr="00AB20CA">
        <w:rPr>
          <w:rFonts w:cstheme="minorHAnsi"/>
          <w:b/>
          <w:bCs/>
        </w:rPr>
        <w:t xml:space="preserve">Brugerstyring </w:t>
      </w:r>
    </w:p>
    <w:p w14:paraId="2D16F0AA" w14:textId="2BC01D5E" w:rsidR="00B31F46" w:rsidRPr="0006765D" w:rsidRDefault="00B31F46" w:rsidP="0006765D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På baggrund af erfaringerne fra pilotopstarten arbejdes der pt</w:t>
      </w:r>
      <w:r w:rsidR="00C90B6B">
        <w:rPr>
          <w:rFonts w:cstheme="minorHAnsi"/>
        </w:rPr>
        <w:t>.</w:t>
      </w:r>
      <w:r w:rsidR="0006765D">
        <w:rPr>
          <w:rFonts w:cstheme="minorHAnsi"/>
        </w:rPr>
        <w:t>,</w:t>
      </w:r>
      <w:r>
        <w:rPr>
          <w:rFonts w:cstheme="minorHAnsi"/>
        </w:rPr>
        <w:t xml:space="preserve"> på </w:t>
      </w:r>
      <w:r w:rsidR="0006765D">
        <w:rPr>
          <w:rFonts w:cstheme="minorHAnsi"/>
        </w:rPr>
        <w:t xml:space="preserve">tværs af landsdelene, på </w:t>
      </w:r>
      <w:r>
        <w:rPr>
          <w:rFonts w:cstheme="minorHAnsi"/>
        </w:rPr>
        <w:t>et samlet koncept, hvor d</w:t>
      </w:r>
      <w:r w:rsidR="0006765D">
        <w:rPr>
          <w:rFonts w:cstheme="minorHAnsi"/>
        </w:rPr>
        <w:t xml:space="preserve">e </w:t>
      </w:r>
      <w:r w:rsidR="002302BA">
        <w:rPr>
          <w:rFonts w:cstheme="minorHAnsi"/>
        </w:rPr>
        <w:t>organisationer</w:t>
      </w:r>
      <w:r w:rsidR="0006765D">
        <w:rPr>
          <w:rFonts w:cstheme="minorHAnsi"/>
        </w:rPr>
        <w:t>, der ikke har været piloter</w:t>
      </w:r>
      <w:r w:rsidR="00AB20CA">
        <w:rPr>
          <w:rFonts w:cstheme="minorHAnsi"/>
        </w:rPr>
        <w:t>,</w:t>
      </w:r>
      <w:r w:rsidR="002302BA" w:rsidRPr="0006765D">
        <w:rPr>
          <w:rFonts w:cstheme="minorHAnsi"/>
        </w:rPr>
        <w:t xml:space="preserve"> hjælpes i</w:t>
      </w:r>
      <w:r w:rsidR="0006765D" w:rsidRPr="0006765D">
        <w:rPr>
          <w:rFonts w:cstheme="minorHAnsi"/>
        </w:rPr>
        <w:t xml:space="preserve"> gang</w:t>
      </w:r>
      <w:r w:rsidR="00AB20CA">
        <w:rPr>
          <w:rFonts w:cstheme="minorHAnsi"/>
        </w:rPr>
        <w:t xml:space="preserve"> på bedste vis. </w:t>
      </w:r>
    </w:p>
    <w:p w14:paraId="45906908" w14:textId="77777777" w:rsidR="002302BA" w:rsidRDefault="002302BA" w:rsidP="005875CE">
      <w:pPr>
        <w:pStyle w:val="Listeafsnit"/>
        <w:spacing w:line="276" w:lineRule="auto"/>
        <w:rPr>
          <w:rFonts w:cstheme="minorHAnsi"/>
        </w:rPr>
      </w:pPr>
    </w:p>
    <w:p w14:paraId="36E10030" w14:textId="4D7EBF03" w:rsidR="005875CE" w:rsidRPr="00AB20CA" w:rsidRDefault="005875CE" w:rsidP="005875CE">
      <w:pPr>
        <w:pStyle w:val="Listeafsnit"/>
        <w:spacing w:line="276" w:lineRule="auto"/>
        <w:rPr>
          <w:rFonts w:cstheme="minorHAnsi"/>
          <w:b/>
          <w:bCs/>
        </w:rPr>
      </w:pPr>
      <w:r w:rsidRPr="00AB20CA">
        <w:rPr>
          <w:rFonts w:cstheme="minorHAnsi"/>
          <w:b/>
          <w:bCs/>
        </w:rPr>
        <w:t>Uddannelse KOL</w:t>
      </w:r>
    </w:p>
    <w:p w14:paraId="23B6D942" w14:textId="16127986" w:rsidR="00D9615C" w:rsidRDefault="00AB20CA" w:rsidP="00D9615C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Uddannelsesforløbet</w:t>
      </w:r>
      <w:r w:rsidR="002C07E7">
        <w:rPr>
          <w:rFonts w:cstheme="minorHAnsi"/>
        </w:rPr>
        <w:t xml:space="preserve"> under piloten</w:t>
      </w:r>
      <w:r>
        <w:rPr>
          <w:rFonts w:cstheme="minorHAnsi"/>
        </w:rPr>
        <w:t xml:space="preserve"> er ligelede</w:t>
      </w:r>
      <w:r w:rsidR="002C07E7">
        <w:rPr>
          <w:rFonts w:cstheme="minorHAnsi"/>
        </w:rPr>
        <w:t xml:space="preserve">s blevet evalueret, og tilpasses med relevante ændringer forud for uddannelse af superbrugere i </w:t>
      </w:r>
      <w:r w:rsidR="00D9615C">
        <w:rPr>
          <w:rFonts w:cstheme="minorHAnsi"/>
        </w:rPr>
        <w:t>’train-</w:t>
      </w:r>
      <w:r w:rsidR="002C07E7">
        <w:rPr>
          <w:rFonts w:cstheme="minorHAnsi"/>
        </w:rPr>
        <w:t>the</w:t>
      </w:r>
      <w:r w:rsidR="00D9615C">
        <w:rPr>
          <w:rFonts w:cstheme="minorHAnsi"/>
        </w:rPr>
        <w:t>-</w:t>
      </w:r>
      <w:r w:rsidR="002C07E7">
        <w:rPr>
          <w:rFonts w:cstheme="minorHAnsi"/>
        </w:rPr>
        <w:t>trainer</w:t>
      </w:r>
      <w:r w:rsidR="00D9615C">
        <w:rPr>
          <w:rFonts w:cstheme="minorHAnsi"/>
        </w:rPr>
        <w:t>’</w:t>
      </w:r>
      <w:r w:rsidR="0081605A">
        <w:rPr>
          <w:rFonts w:cstheme="minorHAnsi"/>
        </w:rPr>
        <w:t>-</w:t>
      </w:r>
      <w:r w:rsidR="002C07E7">
        <w:rPr>
          <w:rFonts w:cstheme="minorHAnsi"/>
        </w:rPr>
        <w:t xml:space="preserve">konceptet. </w:t>
      </w:r>
    </w:p>
    <w:p w14:paraId="110B7F8B" w14:textId="77777777" w:rsidR="00D9615C" w:rsidRDefault="00D9615C" w:rsidP="00D9615C">
      <w:pPr>
        <w:pStyle w:val="Listeafsnit"/>
        <w:spacing w:line="276" w:lineRule="auto"/>
        <w:rPr>
          <w:rFonts w:cstheme="minorHAnsi"/>
        </w:rPr>
      </w:pPr>
    </w:p>
    <w:p w14:paraId="76BC7748" w14:textId="07BFBE58" w:rsidR="00D9615C" w:rsidRDefault="00D9615C" w:rsidP="00D9615C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S</w:t>
      </w:r>
      <w:r w:rsidR="002C07E7">
        <w:rPr>
          <w:rFonts w:cstheme="minorHAnsi"/>
        </w:rPr>
        <w:t>uperbrugere</w:t>
      </w:r>
      <w:r>
        <w:rPr>
          <w:rFonts w:cstheme="minorHAnsi"/>
        </w:rPr>
        <w:t xml:space="preserve"> fra</w:t>
      </w:r>
      <w:r w:rsidR="002C07E7">
        <w:rPr>
          <w:rFonts w:cstheme="minorHAnsi"/>
        </w:rPr>
        <w:t xml:space="preserve"> de </w:t>
      </w:r>
      <w:r>
        <w:rPr>
          <w:rFonts w:cstheme="minorHAnsi"/>
        </w:rPr>
        <w:t>fire klynger</w:t>
      </w:r>
      <w:r w:rsidR="002C07E7">
        <w:rPr>
          <w:rFonts w:cstheme="minorHAnsi"/>
        </w:rPr>
        <w:t xml:space="preserve"> i </w:t>
      </w:r>
      <w:r>
        <w:rPr>
          <w:rFonts w:cstheme="minorHAnsi"/>
        </w:rPr>
        <w:t>Syddanmark vil primo</w:t>
      </w:r>
      <w:r w:rsidR="002C07E7">
        <w:rPr>
          <w:rFonts w:cstheme="minorHAnsi"/>
        </w:rPr>
        <w:t xml:space="preserve"> september 2023</w:t>
      </w:r>
      <w:r>
        <w:rPr>
          <w:rFonts w:cstheme="minorHAnsi"/>
        </w:rPr>
        <w:t xml:space="preserve"> blive uddannet</w:t>
      </w:r>
      <w:r w:rsidR="002C07E7">
        <w:rPr>
          <w:rFonts w:cstheme="minorHAnsi"/>
        </w:rPr>
        <w:t>, så de er klædt på til at videreuddanne i egen klynge ifbm</w:t>
      </w:r>
      <w:r>
        <w:rPr>
          <w:rFonts w:cstheme="minorHAnsi"/>
        </w:rPr>
        <w:t>.</w:t>
      </w:r>
      <w:r w:rsidR="002C07E7">
        <w:rPr>
          <w:rFonts w:cstheme="minorHAnsi"/>
        </w:rPr>
        <w:t xml:space="preserve"> opstart af tilbuddet </w:t>
      </w:r>
      <w:r>
        <w:rPr>
          <w:rFonts w:cstheme="minorHAnsi"/>
        </w:rPr>
        <w:t>senere på</w:t>
      </w:r>
      <w:r w:rsidR="002C07E7">
        <w:rPr>
          <w:rFonts w:cstheme="minorHAnsi"/>
        </w:rPr>
        <w:t xml:space="preserve"> efteråret 2023. </w:t>
      </w:r>
    </w:p>
    <w:p w14:paraId="6AB283FA" w14:textId="77777777" w:rsidR="00D9615C" w:rsidRDefault="00D9615C" w:rsidP="00D9615C">
      <w:pPr>
        <w:pStyle w:val="Listeafsnit"/>
        <w:spacing w:line="276" w:lineRule="auto"/>
        <w:rPr>
          <w:rFonts w:cstheme="minorHAnsi"/>
        </w:rPr>
      </w:pPr>
    </w:p>
    <w:p w14:paraId="16F36992" w14:textId="68B9285D" w:rsidR="002302BA" w:rsidRPr="00AB20CA" w:rsidRDefault="00D9615C" w:rsidP="005875C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Programstyregruppen</w:t>
      </w:r>
      <w:r w:rsidR="00430C0A">
        <w:rPr>
          <w:rFonts w:cstheme="minorHAnsi"/>
        </w:rPr>
        <w:t xml:space="preserve"> vil blive præsent</w:t>
      </w:r>
      <w:r w:rsidR="00B54C4C">
        <w:rPr>
          <w:rFonts w:cstheme="minorHAnsi"/>
        </w:rPr>
        <w:t xml:space="preserve">eret for det </w:t>
      </w:r>
      <w:r>
        <w:rPr>
          <w:rFonts w:cstheme="minorHAnsi"/>
        </w:rPr>
        <w:t>tilpassede</w:t>
      </w:r>
      <w:r w:rsidR="00B54C4C">
        <w:rPr>
          <w:rFonts w:cstheme="minorHAnsi"/>
        </w:rPr>
        <w:t xml:space="preserve"> koncept</w:t>
      </w:r>
      <w:r w:rsidR="00430C0A">
        <w:rPr>
          <w:rFonts w:cstheme="minorHAnsi"/>
        </w:rPr>
        <w:t xml:space="preserve"> på </w:t>
      </w:r>
      <w:r>
        <w:rPr>
          <w:rFonts w:cstheme="minorHAnsi"/>
        </w:rPr>
        <w:t>møde den 8.</w:t>
      </w:r>
      <w:r w:rsidR="00430C0A">
        <w:rPr>
          <w:rFonts w:cstheme="minorHAnsi"/>
        </w:rPr>
        <w:t xml:space="preserve"> maj </w:t>
      </w:r>
      <w:r w:rsidRPr="00D9615C">
        <w:rPr>
          <w:rFonts w:cstheme="minorHAnsi"/>
        </w:rPr>
        <w:t>2023</w:t>
      </w:r>
      <w:r w:rsidR="00430C0A">
        <w:rPr>
          <w:rFonts w:cstheme="minorHAnsi"/>
        </w:rPr>
        <w:t xml:space="preserve">. </w:t>
      </w:r>
    </w:p>
    <w:p w14:paraId="26F00FE8" w14:textId="77777777" w:rsidR="00AB20CA" w:rsidRPr="002302BA" w:rsidRDefault="00AB20CA" w:rsidP="005875CE">
      <w:pPr>
        <w:pStyle w:val="Listeafsnit"/>
        <w:spacing w:line="276" w:lineRule="auto"/>
        <w:rPr>
          <w:rFonts w:cstheme="minorHAnsi"/>
          <w:i/>
          <w:iCs/>
        </w:rPr>
      </w:pPr>
    </w:p>
    <w:p w14:paraId="133D029E" w14:textId="08B728E2" w:rsidR="005875CE" w:rsidRPr="00AB20CA" w:rsidRDefault="005875CE" w:rsidP="005875CE">
      <w:pPr>
        <w:pStyle w:val="Listeafsnit"/>
        <w:spacing w:line="276" w:lineRule="auto"/>
        <w:rPr>
          <w:rFonts w:cstheme="minorHAnsi"/>
          <w:b/>
          <w:bCs/>
        </w:rPr>
      </w:pPr>
      <w:r w:rsidRPr="00AB20CA">
        <w:rPr>
          <w:rFonts w:cstheme="minorHAnsi"/>
          <w:b/>
          <w:bCs/>
        </w:rPr>
        <w:t>Tidsplan for 2023/2024</w:t>
      </w:r>
    </w:p>
    <w:p w14:paraId="0F8E232E" w14:textId="5B3E3C49" w:rsidR="00E01317" w:rsidRDefault="00E01317" w:rsidP="00887785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Den nuværende tidsplan for opstart hos de organisationer, der ikke er piloter, beskriver</w:t>
      </w:r>
      <w:r w:rsidR="0094228D">
        <w:rPr>
          <w:rFonts w:cstheme="minorHAnsi"/>
        </w:rPr>
        <w:t xml:space="preserve"> mulighed for</w:t>
      </w:r>
      <w:r>
        <w:rPr>
          <w:rFonts w:cstheme="minorHAnsi"/>
        </w:rPr>
        <w:t xml:space="preserve"> opstart fra september 2023 </w:t>
      </w:r>
      <w:r w:rsidR="0094228D">
        <w:rPr>
          <w:rFonts w:cstheme="minorHAnsi"/>
        </w:rPr>
        <w:t xml:space="preserve">med bagkant </w:t>
      </w:r>
      <w:r w:rsidR="000C6547">
        <w:rPr>
          <w:rFonts w:cstheme="minorHAnsi"/>
        </w:rPr>
        <w:t xml:space="preserve">december </w:t>
      </w:r>
      <w:r w:rsidR="0094228D">
        <w:rPr>
          <w:rFonts w:cstheme="minorHAnsi"/>
        </w:rPr>
        <w:t>2023</w:t>
      </w:r>
      <w:r>
        <w:rPr>
          <w:rFonts w:cstheme="minorHAnsi"/>
        </w:rPr>
        <w:t xml:space="preserve">. </w:t>
      </w:r>
      <w:r w:rsidR="0094228D">
        <w:rPr>
          <w:rFonts w:cstheme="minorHAnsi"/>
        </w:rPr>
        <w:t>Opstarten</w:t>
      </w:r>
      <w:r>
        <w:rPr>
          <w:rFonts w:cstheme="minorHAnsi"/>
        </w:rPr>
        <w:t xml:space="preserve"> rykkes til 1. oktober</w:t>
      </w:r>
      <w:r w:rsidR="0094228D">
        <w:rPr>
          <w:rFonts w:cstheme="minorHAnsi"/>
        </w:rPr>
        <w:t xml:space="preserve"> 2023</w:t>
      </w:r>
      <w:r>
        <w:rPr>
          <w:rFonts w:cstheme="minorHAnsi"/>
        </w:rPr>
        <w:t xml:space="preserve">, da der er behov for tid til at uddanne </w:t>
      </w:r>
      <w:r w:rsidR="00D9615C">
        <w:rPr>
          <w:rFonts w:cstheme="minorHAnsi"/>
        </w:rPr>
        <w:t>de monitoreringsansvarlige</w:t>
      </w:r>
      <w:r>
        <w:rPr>
          <w:rFonts w:cstheme="minorHAnsi"/>
        </w:rPr>
        <w:t xml:space="preserve"> i </w:t>
      </w:r>
      <w:r w:rsidR="00D9615C">
        <w:rPr>
          <w:rFonts w:cstheme="minorHAnsi"/>
        </w:rPr>
        <w:t>de fire</w:t>
      </w:r>
      <w:r>
        <w:rPr>
          <w:rFonts w:cstheme="minorHAnsi"/>
        </w:rPr>
        <w:t xml:space="preserve"> klynger</w:t>
      </w:r>
      <w:r w:rsidR="00D9615C">
        <w:rPr>
          <w:rFonts w:cstheme="minorHAnsi"/>
        </w:rPr>
        <w:t xml:space="preserve"> ultimo</w:t>
      </w:r>
      <w:r>
        <w:rPr>
          <w:rFonts w:cstheme="minorHAnsi"/>
        </w:rPr>
        <w:t xml:space="preserve"> september</w:t>
      </w:r>
      <w:r w:rsidR="00D9615C">
        <w:rPr>
          <w:rFonts w:cstheme="minorHAnsi"/>
        </w:rPr>
        <w:t xml:space="preserve"> 2023</w:t>
      </w:r>
      <w:r>
        <w:rPr>
          <w:rFonts w:cstheme="minorHAnsi"/>
        </w:rPr>
        <w:t xml:space="preserve">, inden </w:t>
      </w:r>
      <w:r w:rsidR="000C6547">
        <w:rPr>
          <w:rFonts w:cstheme="minorHAnsi"/>
        </w:rPr>
        <w:t>indsatsen</w:t>
      </w:r>
      <w:r>
        <w:rPr>
          <w:rFonts w:cstheme="minorHAnsi"/>
        </w:rPr>
        <w:t xml:space="preserve"> kan </w:t>
      </w:r>
      <w:r w:rsidR="000C6547">
        <w:rPr>
          <w:rFonts w:cstheme="minorHAnsi"/>
        </w:rPr>
        <w:t>skaleres til alle organisationer i Syddanmark</w:t>
      </w:r>
      <w:r>
        <w:rPr>
          <w:rFonts w:cstheme="minorHAnsi"/>
        </w:rPr>
        <w:t xml:space="preserve">. </w:t>
      </w:r>
    </w:p>
    <w:p w14:paraId="7FA869E4" w14:textId="77777777" w:rsidR="00E01317" w:rsidRDefault="00E01317" w:rsidP="00887785">
      <w:pPr>
        <w:pStyle w:val="Listeafsnit"/>
        <w:spacing w:line="276" w:lineRule="auto"/>
        <w:rPr>
          <w:rFonts w:cstheme="minorHAnsi"/>
        </w:rPr>
      </w:pPr>
    </w:p>
    <w:p w14:paraId="315EBEBD" w14:textId="5DCCC8C5" w:rsidR="00887785" w:rsidRPr="00887785" w:rsidRDefault="00887785" w:rsidP="00887785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lastRenderedPageBreak/>
        <w:t>Opstart på inklusion af borgere/patienter i KOL-tilbuddet kræver, at SSL</w:t>
      </w:r>
      <w:r w:rsidR="000C6547">
        <w:rPr>
          <w:rFonts w:cstheme="minorHAnsi"/>
        </w:rPr>
        <w:t>-enheden</w:t>
      </w:r>
      <w:r>
        <w:rPr>
          <w:rFonts w:cstheme="minorHAnsi"/>
        </w:rPr>
        <w:t xml:space="preserve"> er på plads for de enkelte organisationer. </w:t>
      </w:r>
      <w:r w:rsidR="00C90B6B">
        <w:rPr>
          <w:rFonts w:cstheme="minorHAnsi"/>
        </w:rPr>
        <w:t>Beslutningen vedrørende reorganisering til en fælles SSL-enhed samt p</w:t>
      </w:r>
      <w:r w:rsidR="00AB20CA">
        <w:rPr>
          <w:rFonts w:cstheme="minorHAnsi"/>
        </w:rPr>
        <w:t xml:space="preserve">rocessen omkring </w:t>
      </w:r>
      <w:r w:rsidR="00C90B6B">
        <w:rPr>
          <w:rFonts w:cstheme="minorHAnsi"/>
        </w:rPr>
        <w:t xml:space="preserve">den efterfølgende </w:t>
      </w:r>
      <w:r w:rsidR="00AB20CA">
        <w:rPr>
          <w:rFonts w:cstheme="minorHAnsi"/>
        </w:rPr>
        <w:t xml:space="preserve">udarbejdelse af </w:t>
      </w:r>
      <w:r w:rsidR="00C90B6B">
        <w:rPr>
          <w:rFonts w:cstheme="minorHAnsi"/>
        </w:rPr>
        <w:t>en samarbejdsaftale i Sydda</w:t>
      </w:r>
      <w:r w:rsidR="00AB20CA">
        <w:rPr>
          <w:rFonts w:cstheme="minorHAnsi"/>
        </w:rPr>
        <w:t xml:space="preserve">nmark (minus Esbjerg og Fanø) </w:t>
      </w:r>
      <w:r w:rsidR="00C90B6B">
        <w:rPr>
          <w:rFonts w:cstheme="minorHAnsi"/>
        </w:rPr>
        <w:t>gør, at der er f</w:t>
      </w:r>
      <w:r>
        <w:rPr>
          <w:rFonts w:cstheme="minorHAnsi"/>
        </w:rPr>
        <w:t>orskellige</w:t>
      </w:r>
      <w:r w:rsidR="0094228D">
        <w:rPr>
          <w:rFonts w:cstheme="minorHAnsi"/>
        </w:rPr>
        <w:t xml:space="preserve"> opmærksomhedspunkter</w:t>
      </w:r>
      <w:r>
        <w:rPr>
          <w:rFonts w:cstheme="minorHAnsi"/>
        </w:rPr>
        <w:t xml:space="preserve"> for de enkelte organisationer, alt afhængig af, hvornår de </w:t>
      </w:r>
      <w:r w:rsidRPr="00887785">
        <w:rPr>
          <w:rFonts w:cstheme="minorHAnsi"/>
        </w:rPr>
        <w:t xml:space="preserve">vælger at starte </w:t>
      </w:r>
      <w:r w:rsidR="000C6547">
        <w:rPr>
          <w:rFonts w:cstheme="minorHAnsi"/>
        </w:rPr>
        <w:t>indsatsen (se nedenfor)</w:t>
      </w:r>
      <w:r w:rsidRPr="000C6547">
        <w:rPr>
          <w:rFonts w:cstheme="minorHAnsi"/>
        </w:rPr>
        <w:t>.</w:t>
      </w:r>
      <w:r w:rsidRPr="00887785">
        <w:rPr>
          <w:rFonts w:cstheme="minorHAnsi"/>
        </w:rPr>
        <w:t xml:space="preserve"> </w:t>
      </w:r>
      <w:r w:rsidR="006E5DC4">
        <w:rPr>
          <w:rFonts w:cstheme="minorHAnsi"/>
        </w:rPr>
        <w:t>Den</w:t>
      </w:r>
      <w:r w:rsidR="00E01317">
        <w:rPr>
          <w:rFonts w:cstheme="minorHAnsi"/>
        </w:rPr>
        <w:t xml:space="preserve"> fælles </w:t>
      </w:r>
      <w:r w:rsidR="000C6547" w:rsidRPr="000C6547">
        <w:rPr>
          <w:rFonts w:cstheme="minorHAnsi"/>
        </w:rPr>
        <w:t xml:space="preserve">syddanske </w:t>
      </w:r>
      <w:r w:rsidR="00E01317">
        <w:rPr>
          <w:rFonts w:cstheme="minorHAnsi"/>
        </w:rPr>
        <w:t>SSL</w:t>
      </w:r>
      <w:r w:rsidR="00C90B6B">
        <w:rPr>
          <w:rFonts w:cstheme="minorHAnsi"/>
        </w:rPr>
        <w:t>-enhed</w:t>
      </w:r>
      <w:r w:rsidR="00E01317">
        <w:rPr>
          <w:rFonts w:cstheme="minorHAnsi"/>
        </w:rPr>
        <w:t xml:space="preserve"> forventes at være klar ved udgangen af 2023.</w:t>
      </w:r>
    </w:p>
    <w:p w14:paraId="6933E903" w14:textId="77777777" w:rsidR="00887785" w:rsidRDefault="00887785" w:rsidP="00887785">
      <w:pPr>
        <w:pStyle w:val="Listeafsnit"/>
        <w:spacing w:line="276" w:lineRule="auto"/>
        <w:rPr>
          <w:rFonts w:cstheme="minorHAnsi"/>
        </w:rPr>
      </w:pPr>
    </w:p>
    <w:p w14:paraId="7EEAA289" w14:textId="14909C70" w:rsidR="00887785" w:rsidRDefault="00887785" w:rsidP="00887785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Organisationerne </w:t>
      </w:r>
      <w:r w:rsidR="00C90B6B">
        <w:rPr>
          <w:rFonts w:cstheme="minorHAnsi"/>
        </w:rPr>
        <w:t>på Fyn kan starte op</w:t>
      </w:r>
      <w:r w:rsidR="00E01317">
        <w:rPr>
          <w:rFonts w:cstheme="minorHAnsi"/>
        </w:rPr>
        <w:t xml:space="preserve"> fra 1. oktober 2023</w:t>
      </w:r>
      <w:r w:rsidR="00C90B6B">
        <w:rPr>
          <w:rFonts w:cstheme="minorHAnsi"/>
        </w:rPr>
        <w:t xml:space="preserve">, da </w:t>
      </w:r>
      <w:r>
        <w:rPr>
          <w:rFonts w:cstheme="minorHAnsi"/>
        </w:rPr>
        <w:t>alle</w:t>
      </w:r>
      <w:r w:rsidR="00C90B6B">
        <w:rPr>
          <w:rFonts w:cstheme="minorHAnsi"/>
        </w:rPr>
        <w:t xml:space="preserve"> kommuner</w:t>
      </w:r>
      <w:r>
        <w:rPr>
          <w:rFonts w:cstheme="minorHAnsi"/>
        </w:rPr>
        <w:t xml:space="preserve"> (minus Middelfart) er inkludere</w:t>
      </w:r>
      <w:r w:rsidR="00E01317">
        <w:rPr>
          <w:rFonts w:cstheme="minorHAnsi"/>
        </w:rPr>
        <w:t>t</w:t>
      </w:r>
      <w:r>
        <w:rPr>
          <w:rFonts w:cstheme="minorHAnsi"/>
        </w:rPr>
        <w:t xml:space="preserve"> i samarbejdsaftalen omkring SSL-Fyn. </w:t>
      </w:r>
    </w:p>
    <w:p w14:paraId="4FA002E5" w14:textId="77777777" w:rsidR="00E01317" w:rsidRDefault="00E01317" w:rsidP="00B31F46">
      <w:pPr>
        <w:pStyle w:val="Listeafsnit"/>
        <w:spacing w:line="276" w:lineRule="auto"/>
        <w:rPr>
          <w:rFonts w:cstheme="minorHAnsi"/>
        </w:rPr>
      </w:pPr>
    </w:p>
    <w:p w14:paraId="46EDF885" w14:textId="4B4014B1" w:rsidR="00B31F46" w:rsidRDefault="00887785" w:rsidP="00B31F46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De </w:t>
      </w:r>
      <w:r w:rsidR="000C6547">
        <w:rPr>
          <w:rFonts w:cstheme="minorHAnsi"/>
        </w:rPr>
        <w:t>resterende organisationer dvs. de jyske</w:t>
      </w:r>
      <w:r>
        <w:rPr>
          <w:rFonts w:cstheme="minorHAnsi"/>
        </w:rPr>
        <w:t xml:space="preserve"> kommuner og </w:t>
      </w:r>
      <w:r w:rsidR="000C6547">
        <w:rPr>
          <w:rFonts w:cstheme="minorHAnsi"/>
        </w:rPr>
        <w:t>Middelfart samt Sygehus Lillebælt og Sygehus Sønderjylland har</w:t>
      </w:r>
      <w:r>
        <w:rPr>
          <w:rFonts w:cstheme="minorHAnsi"/>
        </w:rPr>
        <w:t xml:space="preserve"> </w:t>
      </w:r>
      <w:r w:rsidR="00E01317">
        <w:rPr>
          <w:rFonts w:cstheme="minorHAnsi"/>
        </w:rPr>
        <w:t xml:space="preserve">også </w:t>
      </w:r>
      <w:r>
        <w:rPr>
          <w:rFonts w:cstheme="minorHAnsi"/>
        </w:rPr>
        <w:t xml:space="preserve">mulighed for at starte </w:t>
      </w:r>
      <w:r w:rsidR="000C6547">
        <w:rPr>
          <w:rFonts w:cstheme="minorHAnsi"/>
        </w:rPr>
        <w:t>indsatsen</w:t>
      </w:r>
      <w:r>
        <w:rPr>
          <w:rFonts w:cstheme="minorHAnsi"/>
        </w:rPr>
        <w:t>, når de ønsker det</w:t>
      </w:r>
      <w:r w:rsidR="00E01317">
        <w:rPr>
          <w:rFonts w:cstheme="minorHAnsi"/>
        </w:rPr>
        <w:t xml:space="preserve"> fra ca. 1. oktober 2023 og frem</w:t>
      </w:r>
      <w:r>
        <w:rPr>
          <w:rFonts w:cstheme="minorHAnsi"/>
        </w:rPr>
        <w:t xml:space="preserve">, </w:t>
      </w:r>
      <w:r w:rsidR="00E01317">
        <w:rPr>
          <w:rFonts w:cstheme="minorHAnsi"/>
        </w:rPr>
        <w:t xml:space="preserve">dog </w:t>
      </w:r>
      <w:r>
        <w:rPr>
          <w:rFonts w:cstheme="minorHAnsi"/>
        </w:rPr>
        <w:t xml:space="preserve">med følgende opmærksomhedspunkter: </w:t>
      </w:r>
    </w:p>
    <w:p w14:paraId="5AA5D8F9" w14:textId="77777777" w:rsidR="00C90B6B" w:rsidRDefault="00C90B6B" w:rsidP="00B31F46">
      <w:pPr>
        <w:pStyle w:val="Listeafsnit"/>
        <w:spacing w:line="276" w:lineRule="auto"/>
        <w:rPr>
          <w:rFonts w:cstheme="minorHAnsi"/>
        </w:rPr>
      </w:pPr>
    </w:p>
    <w:tbl>
      <w:tblPr>
        <w:tblStyle w:val="Gittertabel4-farve1"/>
        <w:tblW w:w="0" w:type="auto"/>
        <w:tblInd w:w="704" w:type="dxa"/>
        <w:tblLook w:val="04A0" w:firstRow="1" w:lastRow="0" w:firstColumn="1" w:lastColumn="0" w:noHBand="0" w:noVBand="1"/>
      </w:tblPr>
      <w:tblGrid>
        <w:gridCol w:w="4536"/>
        <w:gridCol w:w="4388"/>
      </w:tblGrid>
      <w:tr w:rsidR="0094228D" w14:paraId="6602569E" w14:textId="77777777" w:rsidTr="00942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5DCDD3"/>
          </w:tcPr>
          <w:p w14:paraId="488AB59E" w14:textId="77777777" w:rsidR="0094228D" w:rsidRDefault="0094228D" w:rsidP="00B31F46">
            <w:pPr>
              <w:pStyle w:val="Listeafsnit"/>
              <w:spacing w:line="276" w:lineRule="auto"/>
              <w:ind w:left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Opmærksomhedspunkter ved opstart </w:t>
            </w:r>
          </w:p>
          <w:p w14:paraId="65042851" w14:textId="68C2DBB6" w:rsidR="0094228D" w:rsidRDefault="000964E0" w:rsidP="0094228D">
            <w:pPr>
              <w:pStyle w:val="Listeafsnit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omkring oktober 2023</w:t>
            </w:r>
          </w:p>
        </w:tc>
        <w:tc>
          <w:tcPr>
            <w:tcW w:w="4388" w:type="dxa"/>
            <w:shd w:val="clear" w:color="auto" w:fill="5DCDD3"/>
          </w:tcPr>
          <w:p w14:paraId="33DFA596" w14:textId="77777777" w:rsidR="0094228D" w:rsidRDefault="0094228D" w:rsidP="00B31F46">
            <w:pPr>
              <w:pStyle w:val="Listeafsnit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</w:rPr>
              <w:t xml:space="preserve">Opmærksomhedspunkter ved opstart </w:t>
            </w:r>
          </w:p>
          <w:p w14:paraId="6B8B9C91" w14:textId="590190C0" w:rsidR="0094228D" w:rsidRDefault="000964E0" w:rsidP="00B31F46">
            <w:pPr>
              <w:pStyle w:val="Listeafsnit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omkring januar 2</w:t>
            </w:r>
            <w:r w:rsidR="0094228D">
              <w:rPr>
                <w:rFonts w:cstheme="minorHAnsi"/>
              </w:rPr>
              <w:t>024</w:t>
            </w:r>
          </w:p>
        </w:tc>
      </w:tr>
      <w:tr w:rsidR="0094228D" w14:paraId="1CE8DDC8" w14:textId="77777777" w:rsidTr="00942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2C1D3A1" w14:textId="70D7DBA3" w:rsidR="0094228D" w:rsidRPr="0094228D" w:rsidRDefault="0094228D" w:rsidP="00B31F46">
            <w:pPr>
              <w:pStyle w:val="Listeafsnit"/>
              <w:spacing w:line="276" w:lineRule="auto"/>
              <w:ind w:left="0"/>
              <w:rPr>
                <w:rFonts w:cstheme="minorHAnsi"/>
                <w:b w:val="0"/>
                <w:bCs w:val="0"/>
              </w:rPr>
            </w:pPr>
            <w:r w:rsidRPr="0094228D">
              <w:rPr>
                <w:rFonts w:cstheme="minorHAnsi"/>
                <w:b w:val="0"/>
                <w:bCs w:val="0"/>
              </w:rPr>
              <w:t xml:space="preserve">Hvis man ønsker at starte op inden </w:t>
            </w:r>
            <w:r w:rsidR="000964E0">
              <w:rPr>
                <w:rFonts w:cstheme="minorHAnsi"/>
                <w:b w:val="0"/>
                <w:bCs w:val="0"/>
              </w:rPr>
              <w:t>den</w:t>
            </w:r>
            <w:r w:rsidRPr="0094228D">
              <w:rPr>
                <w:rFonts w:cstheme="minorHAnsi"/>
                <w:b w:val="0"/>
                <w:bCs w:val="0"/>
              </w:rPr>
              <w:t xml:space="preserve"> fælles SSL</w:t>
            </w:r>
            <w:r w:rsidR="000964E0">
              <w:rPr>
                <w:rFonts w:cstheme="minorHAnsi"/>
                <w:b w:val="0"/>
                <w:bCs w:val="0"/>
              </w:rPr>
              <w:t>-enhed</w:t>
            </w:r>
            <w:r w:rsidRPr="0094228D">
              <w:rPr>
                <w:rFonts w:cstheme="minorHAnsi"/>
                <w:b w:val="0"/>
                <w:bCs w:val="0"/>
              </w:rPr>
              <w:t xml:space="preserve"> er </w:t>
            </w:r>
            <w:r w:rsidR="000964E0">
              <w:rPr>
                <w:rFonts w:cstheme="minorHAnsi"/>
                <w:b w:val="0"/>
                <w:bCs w:val="0"/>
              </w:rPr>
              <w:t>etableret</w:t>
            </w:r>
            <w:r w:rsidRPr="0094228D">
              <w:rPr>
                <w:rFonts w:cstheme="minorHAnsi"/>
                <w:b w:val="0"/>
                <w:bCs w:val="0"/>
              </w:rPr>
              <w:t>, er der behov for at de enkelte organisationer selv kan stå for service, support og logistik.</w:t>
            </w:r>
          </w:p>
        </w:tc>
        <w:tc>
          <w:tcPr>
            <w:tcW w:w="4388" w:type="dxa"/>
          </w:tcPr>
          <w:p w14:paraId="4C769945" w14:textId="53477D1B" w:rsidR="0094228D" w:rsidRPr="0094228D" w:rsidRDefault="0094228D" w:rsidP="0094228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4228D">
              <w:rPr>
                <w:rFonts w:cstheme="minorHAnsi"/>
              </w:rPr>
              <w:t>Kommunikationen på landsplan omkring</w:t>
            </w:r>
            <w:r>
              <w:rPr>
                <w:rFonts w:cstheme="minorHAnsi"/>
              </w:rPr>
              <w:t xml:space="preserve"> </w:t>
            </w:r>
            <w:r w:rsidRPr="0094228D">
              <w:rPr>
                <w:rFonts w:cstheme="minorHAnsi"/>
              </w:rPr>
              <w:t>tilbuddet kører i efteråret</w:t>
            </w:r>
            <w:r w:rsidR="000964E0">
              <w:rPr>
                <w:rFonts w:cstheme="minorHAnsi"/>
              </w:rPr>
              <w:t xml:space="preserve"> 2023</w:t>
            </w:r>
            <w:r w:rsidRPr="0094228D">
              <w:rPr>
                <w:rFonts w:cstheme="minorHAnsi"/>
              </w:rPr>
              <w:t>. Her bliver d</w:t>
            </w:r>
            <w:r>
              <w:rPr>
                <w:rFonts w:cstheme="minorHAnsi"/>
              </w:rPr>
              <w:t>er kommunikeret</w:t>
            </w:r>
            <w:r w:rsidRPr="0094228D">
              <w:rPr>
                <w:rFonts w:cstheme="minorHAnsi"/>
              </w:rPr>
              <w:t>, at nu kan borgerne gå til deres egen læge og blive henvist til tilbuddet. Hvis orga</w:t>
            </w:r>
            <w:r w:rsidR="00C90B6B">
              <w:rPr>
                <w:rFonts w:cstheme="minorHAnsi"/>
              </w:rPr>
              <w:t>nisationerne ikke starter op omkring</w:t>
            </w:r>
            <w:r w:rsidRPr="0094228D">
              <w:rPr>
                <w:rFonts w:cstheme="minorHAnsi"/>
              </w:rPr>
              <w:t xml:space="preserve"> oktober</w:t>
            </w:r>
            <w:r w:rsidR="00C90B6B">
              <w:rPr>
                <w:rFonts w:cstheme="minorHAnsi"/>
              </w:rPr>
              <w:t xml:space="preserve"> 2023</w:t>
            </w:r>
            <w:r w:rsidRPr="0094228D">
              <w:rPr>
                <w:rFonts w:cstheme="minorHAnsi"/>
              </w:rPr>
              <w:t xml:space="preserve">, risikerer nogle borgere måske at gå forgæves, eller at skulle vente. </w:t>
            </w:r>
            <w:r w:rsidR="00C90B6B">
              <w:rPr>
                <w:rFonts w:cstheme="minorHAnsi"/>
              </w:rPr>
              <w:t>Dette kræver ekstra fokus på kommunikation</w:t>
            </w:r>
            <w:r w:rsidR="000964E0">
              <w:rPr>
                <w:rFonts w:cstheme="minorHAnsi"/>
              </w:rPr>
              <w:t xml:space="preserve"> internt i vores landsdel</w:t>
            </w:r>
            <w:r w:rsidR="00C90B6B">
              <w:rPr>
                <w:rFonts w:cstheme="minorHAnsi"/>
              </w:rPr>
              <w:t>.</w:t>
            </w:r>
          </w:p>
          <w:p w14:paraId="60E06E00" w14:textId="77777777" w:rsidR="0094228D" w:rsidRDefault="0094228D" w:rsidP="00B31F46">
            <w:pPr>
              <w:pStyle w:val="Listeafsnit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4228D" w14:paraId="4F3184F2" w14:textId="77777777" w:rsidTr="00942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05AA1DCC" w14:textId="707DD860" w:rsidR="0094228D" w:rsidRPr="0094228D" w:rsidRDefault="0094228D" w:rsidP="0094228D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 w:rsidRPr="0094228D">
              <w:rPr>
                <w:rFonts w:cstheme="minorHAnsi"/>
                <w:b w:val="0"/>
                <w:bCs w:val="0"/>
              </w:rPr>
              <w:t xml:space="preserve">Da vi endnu ikke kender udfaldet af det udbud, der skal </w:t>
            </w:r>
            <w:r w:rsidR="000964E0">
              <w:rPr>
                <w:rFonts w:cstheme="minorHAnsi"/>
                <w:b w:val="0"/>
                <w:bCs w:val="0"/>
              </w:rPr>
              <w:t>gennemføres vedrørende logistik</w:t>
            </w:r>
            <w:r w:rsidRPr="0094228D">
              <w:rPr>
                <w:rFonts w:cstheme="minorHAnsi"/>
                <w:b w:val="0"/>
                <w:bCs w:val="0"/>
              </w:rPr>
              <w:t xml:space="preserve">, risikerer man at have indkøbt udstyr, der kun skal bruges meget kortvarigt, og som skal skiftes ud hos borgerne, når </w:t>
            </w:r>
            <w:r w:rsidR="000964E0">
              <w:rPr>
                <w:rFonts w:cstheme="minorHAnsi"/>
                <w:b w:val="0"/>
                <w:bCs w:val="0"/>
              </w:rPr>
              <w:t>den fælles logistikaftale falder</w:t>
            </w:r>
            <w:r w:rsidRPr="0094228D">
              <w:rPr>
                <w:rFonts w:cstheme="minorHAnsi"/>
                <w:b w:val="0"/>
                <w:bCs w:val="0"/>
              </w:rPr>
              <w:t xml:space="preserve"> på plads. </w:t>
            </w:r>
          </w:p>
          <w:p w14:paraId="2C90FBBA" w14:textId="77777777" w:rsidR="0094228D" w:rsidRDefault="0094228D" w:rsidP="00B31F46">
            <w:pPr>
              <w:pStyle w:val="Listeafsni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8" w:type="dxa"/>
          </w:tcPr>
          <w:p w14:paraId="25C8AEB4" w14:textId="0C8CEC6E" w:rsidR="0094228D" w:rsidRPr="0094228D" w:rsidRDefault="0094228D" w:rsidP="009422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228D">
              <w:rPr>
                <w:rFonts w:cstheme="minorHAnsi"/>
              </w:rPr>
              <w:t xml:space="preserve">Uddannelsen af de monitoreringsansvarlige sygeplejersker </w:t>
            </w:r>
            <w:r w:rsidR="00C90B6B">
              <w:rPr>
                <w:rFonts w:cstheme="minorHAnsi"/>
              </w:rPr>
              <w:t xml:space="preserve">foregår </w:t>
            </w:r>
            <w:r w:rsidRPr="0094228D">
              <w:rPr>
                <w:rFonts w:cstheme="minorHAnsi"/>
              </w:rPr>
              <w:t>ultimo september</w:t>
            </w:r>
            <w:r w:rsidR="00C90B6B">
              <w:rPr>
                <w:rFonts w:cstheme="minorHAnsi"/>
              </w:rPr>
              <w:t xml:space="preserve"> 2023</w:t>
            </w:r>
            <w:r w:rsidRPr="0094228D">
              <w:rPr>
                <w:rFonts w:cstheme="minorHAnsi"/>
              </w:rPr>
              <w:t xml:space="preserve">, og </w:t>
            </w:r>
            <w:r w:rsidR="000964E0">
              <w:rPr>
                <w:rFonts w:cstheme="minorHAnsi"/>
              </w:rPr>
              <w:t>der vil</w:t>
            </w:r>
            <w:r w:rsidRPr="0094228D">
              <w:rPr>
                <w:rFonts w:cstheme="minorHAnsi"/>
              </w:rPr>
              <w:t xml:space="preserve"> derfor </w:t>
            </w:r>
            <w:r w:rsidR="000964E0">
              <w:rPr>
                <w:rFonts w:cstheme="minorHAnsi"/>
              </w:rPr>
              <w:t>være et stykke tid mellem uddannelse og igangsættelse</w:t>
            </w:r>
            <w:r w:rsidRPr="0094228D">
              <w:rPr>
                <w:rFonts w:cstheme="minorHAnsi"/>
              </w:rPr>
              <w:t xml:space="preserve"> af indsatsen.</w:t>
            </w:r>
          </w:p>
          <w:p w14:paraId="5115DFA4" w14:textId="77777777" w:rsidR="0094228D" w:rsidRDefault="0094228D" w:rsidP="00B31F46">
            <w:pPr>
              <w:pStyle w:val="Listeafsnit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03459F7" w14:textId="77777777" w:rsidR="0094228D" w:rsidRDefault="0094228D" w:rsidP="00B31F46">
      <w:pPr>
        <w:pStyle w:val="Listeafsnit"/>
        <w:spacing w:line="276" w:lineRule="auto"/>
        <w:rPr>
          <w:rFonts w:cstheme="minorHAnsi"/>
        </w:rPr>
      </w:pPr>
    </w:p>
    <w:p w14:paraId="122B4C97" w14:textId="6F97DE0B" w:rsidR="00BD586B" w:rsidRDefault="00BD586B" w:rsidP="0094228D">
      <w:pPr>
        <w:spacing w:line="276" w:lineRule="auto"/>
        <w:ind w:firstLine="720"/>
        <w:rPr>
          <w:rFonts w:cstheme="minorHAnsi"/>
          <w:b/>
        </w:rPr>
      </w:pPr>
      <w:r w:rsidRPr="00BD586B">
        <w:rPr>
          <w:rFonts w:cstheme="minorHAnsi"/>
          <w:b/>
        </w:rPr>
        <w:t>Indstilling</w:t>
      </w:r>
    </w:p>
    <w:p w14:paraId="7E242218" w14:textId="5F46A9E1" w:rsidR="00D1397A" w:rsidRDefault="00D1397A" w:rsidP="00D1397A">
      <w:pPr>
        <w:pStyle w:val="Listeafsnit"/>
        <w:spacing w:line="276" w:lineRule="auto"/>
      </w:pPr>
      <w:r>
        <w:t xml:space="preserve">Det indstilles, at programstyregruppen </w:t>
      </w:r>
      <w:r w:rsidR="00091313">
        <w:t xml:space="preserve">drøfter </w:t>
      </w:r>
      <w:r>
        <w:t xml:space="preserve">orienteringen </w:t>
      </w:r>
      <w:r w:rsidR="00091313">
        <w:t xml:space="preserve">og tager konsekvenserne </w:t>
      </w:r>
      <w:r>
        <w:t>til efterretning.</w:t>
      </w:r>
    </w:p>
    <w:p w14:paraId="5D1F13AB" w14:textId="6E94AEB8" w:rsidR="005875CE" w:rsidRPr="00636B0F" w:rsidRDefault="005875CE" w:rsidP="00636B0F">
      <w:pPr>
        <w:spacing w:line="276" w:lineRule="auto"/>
        <w:rPr>
          <w:rFonts w:cstheme="minorHAnsi"/>
        </w:rPr>
      </w:pPr>
    </w:p>
    <w:p w14:paraId="58FFB244" w14:textId="77777777" w:rsidR="00091313" w:rsidRPr="00636B0F" w:rsidRDefault="00091313" w:rsidP="00636B0F">
      <w:pPr>
        <w:spacing w:line="276" w:lineRule="auto"/>
        <w:rPr>
          <w:rFonts w:cstheme="minorHAnsi"/>
        </w:rPr>
      </w:pPr>
    </w:p>
    <w:p w14:paraId="3E24E336" w14:textId="69C55097" w:rsidR="0010012A" w:rsidRPr="00082114" w:rsidRDefault="005875CE" w:rsidP="00082114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Beslutning</w:t>
      </w:r>
      <w:r w:rsidR="00DD1C1C">
        <w:rPr>
          <w:rFonts w:cstheme="minorHAnsi"/>
          <w:b/>
        </w:rPr>
        <w:t xml:space="preserve"> i Strategisk Sundhedsstyregruppe</w:t>
      </w:r>
      <w:r>
        <w:rPr>
          <w:rFonts w:cstheme="minorHAnsi"/>
          <w:b/>
        </w:rPr>
        <w:t xml:space="preserve"> vedr.</w:t>
      </w:r>
      <w:r w:rsidR="00DD1C1C">
        <w:rPr>
          <w:rFonts w:cstheme="minorHAnsi"/>
          <w:b/>
        </w:rPr>
        <w:t xml:space="preserve"> den fremtidig</w:t>
      </w:r>
      <w:r>
        <w:rPr>
          <w:rFonts w:cstheme="minorHAnsi"/>
          <w:b/>
        </w:rPr>
        <w:t xml:space="preserve"> SSL</w:t>
      </w:r>
      <w:r w:rsidR="00887785">
        <w:rPr>
          <w:rFonts w:cstheme="minorHAnsi"/>
          <w:b/>
        </w:rPr>
        <w:t>-</w:t>
      </w:r>
      <w:r>
        <w:rPr>
          <w:rFonts w:cstheme="minorHAnsi"/>
          <w:b/>
        </w:rPr>
        <w:t>organisering</w:t>
      </w:r>
    </w:p>
    <w:p w14:paraId="76A5C7F2" w14:textId="143F0529" w:rsidR="00643D9B" w:rsidRDefault="0070384B" w:rsidP="005875C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På seneste programs</w:t>
      </w:r>
      <w:r w:rsidR="0010012A">
        <w:rPr>
          <w:rFonts w:cstheme="minorHAnsi"/>
        </w:rPr>
        <w:t>tyregruppemøde blev</w:t>
      </w:r>
      <w:r w:rsidR="00E53883">
        <w:rPr>
          <w:rFonts w:cstheme="minorHAnsi"/>
        </w:rPr>
        <w:t xml:space="preserve"> det </w:t>
      </w:r>
      <w:r w:rsidR="0094228D">
        <w:rPr>
          <w:rFonts w:cstheme="minorHAnsi"/>
        </w:rPr>
        <w:t>besluttet</w:t>
      </w:r>
      <w:r w:rsidR="00E53883">
        <w:rPr>
          <w:rFonts w:cstheme="minorHAnsi"/>
        </w:rPr>
        <w:t xml:space="preserve"> at</w:t>
      </w:r>
      <w:r w:rsidR="00D051E3">
        <w:rPr>
          <w:rFonts w:cstheme="minorHAnsi"/>
        </w:rPr>
        <w:t xml:space="preserve"> indgå et samarbejde ift</w:t>
      </w:r>
      <w:r w:rsidR="0094228D">
        <w:rPr>
          <w:rFonts w:cstheme="minorHAnsi"/>
        </w:rPr>
        <w:t>.</w:t>
      </w:r>
      <w:r w:rsidR="00D051E3">
        <w:rPr>
          <w:rFonts w:cstheme="minorHAnsi"/>
        </w:rPr>
        <w:t xml:space="preserve"> løsning af </w:t>
      </w:r>
      <w:r w:rsidR="0094228D">
        <w:rPr>
          <w:rFonts w:cstheme="minorHAnsi"/>
        </w:rPr>
        <w:t>s</w:t>
      </w:r>
      <w:r w:rsidR="00643D9B">
        <w:rPr>
          <w:rFonts w:cstheme="minorHAnsi"/>
        </w:rPr>
        <w:t>ervice- og supportopgaver samt</w:t>
      </w:r>
      <w:r w:rsidR="00D051E3">
        <w:rPr>
          <w:rFonts w:cstheme="minorHAnsi"/>
        </w:rPr>
        <w:t xml:space="preserve"> fælles udbud af </w:t>
      </w:r>
      <w:r w:rsidR="0094228D">
        <w:rPr>
          <w:rFonts w:cstheme="minorHAnsi"/>
        </w:rPr>
        <w:t>l</w:t>
      </w:r>
      <w:r w:rsidR="00643D9B">
        <w:rPr>
          <w:rFonts w:cstheme="minorHAnsi"/>
        </w:rPr>
        <w:t>ogistikopgaven</w:t>
      </w:r>
      <w:r w:rsidR="00D051E3">
        <w:rPr>
          <w:rFonts w:cstheme="minorHAnsi"/>
        </w:rPr>
        <w:t xml:space="preserve"> (fraset Esbjerg og Fanø).</w:t>
      </w:r>
      <w:r w:rsidR="0010012A">
        <w:rPr>
          <w:rFonts w:cstheme="minorHAnsi"/>
        </w:rPr>
        <w:t xml:space="preserve"> Regionen vil være værtsorganisation for den kommende SS(L)-enhed. Yderligere vil SPOC-funktionen blive placeret i den kommende SS(L)-enhed for at opnå synergieffekt. </w:t>
      </w:r>
    </w:p>
    <w:p w14:paraId="586AA91D" w14:textId="6C783762" w:rsidR="00643D9B" w:rsidRDefault="00643D9B" w:rsidP="005875CE">
      <w:pPr>
        <w:pStyle w:val="Listeafsnit"/>
        <w:spacing w:line="276" w:lineRule="auto"/>
        <w:rPr>
          <w:rFonts w:cstheme="minorHAnsi"/>
        </w:rPr>
      </w:pPr>
    </w:p>
    <w:p w14:paraId="5AF1AC73" w14:textId="1F065491" w:rsidR="00643D9B" w:rsidRDefault="00643D9B" w:rsidP="005875C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 xml:space="preserve">På møde i Strategisk Sundhedsstyregruppen den 22. marts 2023 bliver programstyregruppens </w:t>
      </w:r>
      <w:r w:rsidR="00AE0122">
        <w:rPr>
          <w:rFonts w:cstheme="minorHAnsi"/>
        </w:rPr>
        <w:t>indstilling</w:t>
      </w:r>
      <w:r>
        <w:rPr>
          <w:rFonts w:cstheme="minorHAnsi"/>
        </w:rPr>
        <w:t xml:space="preserve"> til valg af model for en fælles SSL-enhed behandlet. Programledelsen vil den 27. marts 2023 </w:t>
      </w:r>
      <w:r w:rsidR="00AE0122">
        <w:rPr>
          <w:rFonts w:cstheme="minorHAnsi"/>
        </w:rPr>
        <w:t>fremlægge</w:t>
      </w:r>
      <w:r>
        <w:rPr>
          <w:rFonts w:cstheme="minorHAnsi"/>
        </w:rPr>
        <w:t xml:space="preserve"> sagens udfald for den samlede programstyregruppe.</w:t>
      </w:r>
    </w:p>
    <w:p w14:paraId="3B6708D7" w14:textId="77777777" w:rsidR="00643D9B" w:rsidRDefault="00643D9B" w:rsidP="005875CE">
      <w:pPr>
        <w:pStyle w:val="Listeafsnit"/>
        <w:spacing w:line="276" w:lineRule="auto"/>
        <w:rPr>
          <w:rFonts w:cstheme="minorHAnsi"/>
        </w:rPr>
      </w:pPr>
    </w:p>
    <w:p w14:paraId="0BEE4B4C" w14:textId="50A81CCD" w:rsidR="00643D9B" w:rsidRDefault="0010012A" w:rsidP="005875CE">
      <w:pPr>
        <w:pStyle w:val="Listeafsnit"/>
        <w:spacing w:line="276" w:lineRule="auto"/>
        <w:rPr>
          <w:rFonts w:cstheme="minorHAnsi"/>
        </w:rPr>
      </w:pPr>
      <w:r>
        <w:rPr>
          <w:rFonts w:cstheme="minorHAnsi"/>
        </w:rPr>
        <w:t>Programsekretariatet er i gang med at udarbejde en samarbejdsaftale</w:t>
      </w:r>
      <w:r w:rsidR="00D229D5">
        <w:rPr>
          <w:rFonts w:cstheme="minorHAnsi"/>
        </w:rPr>
        <w:t xml:space="preserve"> vedrørende </w:t>
      </w:r>
      <w:r w:rsidR="00F77081">
        <w:rPr>
          <w:rFonts w:cstheme="minorHAnsi"/>
        </w:rPr>
        <w:t xml:space="preserve">den fremtidige </w:t>
      </w:r>
      <w:r w:rsidR="00D229D5">
        <w:rPr>
          <w:rFonts w:cstheme="minorHAnsi"/>
        </w:rPr>
        <w:t>SS(L)</w:t>
      </w:r>
      <w:r w:rsidR="00F77081">
        <w:rPr>
          <w:rFonts w:cstheme="minorHAnsi"/>
        </w:rPr>
        <w:t>-organisering</w:t>
      </w:r>
      <w:r w:rsidR="00D229D5">
        <w:rPr>
          <w:rFonts w:cstheme="minorHAnsi"/>
        </w:rPr>
        <w:t xml:space="preserve">. </w:t>
      </w:r>
      <w:r w:rsidR="00F77081">
        <w:rPr>
          <w:rFonts w:cstheme="minorHAnsi"/>
        </w:rPr>
        <w:t xml:space="preserve">Samarbejdsaftalen </w:t>
      </w:r>
      <w:r w:rsidR="00D229D5">
        <w:rPr>
          <w:rFonts w:cstheme="minorHAnsi"/>
        </w:rPr>
        <w:t>vil blive forelagt programstyregruppen og Strategisk Sundhedsstyre</w:t>
      </w:r>
      <w:r w:rsidR="005565BD">
        <w:rPr>
          <w:rFonts w:cstheme="minorHAnsi"/>
        </w:rPr>
        <w:t>gruppe</w:t>
      </w:r>
      <w:r w:rsidR="00D229D5">
        <w:rPr>
          <w:rFonts w:cstheme="minorHAnsi"/>
        </w:rPr>
        <w:t xml:space="preserve"> til endelig godkendelse. </w:t>
      </w:r>
      <w:r w:rsidR="007773F6">
        <w:rPr>
          <w:rFonts w:cstheme="minorHAnsi"/>
        </w:rPr>
        <w:t>Når samarbejdsaftalen er godkendt</w:t>
      </w:r>
      <w:r w:rsidR="0094228D">
        <w:rPr>
          <w:rFonts w:cstheme="minorHAnsi"/>
        </w:rPr>
        <w:t>,</w:t>
      </w:r>
      <w:r w:rsidR="00643D9B">
        <w:rPr>
          <w:rFonts w:cstheme="minorHAnsi"/>
        </w:rPr>
        <w:t xml:space="preserve"> kan det fælles udbud af l</w:t>
      </w:r>
      <w:r w:rsidR="007773F6">
        <w:rPr>
          <w:rFonts w:cstheme="minorHAnsi"/>
        </w:rPr>
        <w:t xml:space="preserve">ogistikopgaver påbegyndes.  </w:t>
      </w:r>
    </w:p>
    <w:p w14:paraId="5C65BD90" w14:textId="77777777" w:rsidR="00AE0122" w:rsidRPr="00AE0122" w:rsidRDefault="00AE0122" w:rsidP="00AE0122">
      <w:pPr>
        <w:pStyle w:val="Listeafsnit"/>
        <w:spacing w:line="276" w:lineRule="auto"/>
        <w:rPr>
          <w:rFonts w:cstheme="minorHAnsi"/>
        </w:rPr>
      </w:pPr>
    </w:p>
    <w:p w14:paraId="54C57D9C" w14:textId="2600D26B" w:rsidR="00D758A4" w:rsidRDefault="00D758A4" w:rsidP="00D758A4">
      <w:pPr>
        <w:pStyle w:val="Listeafsnit"/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Indstilling</w:t>
      </w:r>
    </w:p>
    <w:p w14:paraId="08950BD2" w14:textId="7A7BE49A" w:rsidR="00D1397A" w:rsidRPr="00DD1C1C" w:rsidRDefault="00D1397A" w:rsidP="00D758A4">
      <w:pPr>
        <w:pStyle w:val="Listeafsnit"/>
        <w:spacing w:line="276" w:lineRule="auto"/>
      </w:pPr>
      <w:r>
        <w:t xml:space="preserve">Det indstilles, at programstyregruppen </w:t>
      </w:r>
      <w:r w:rsidR="00643D9B">
        <w:t xml:space="preserve">drøfter og godkender den </w:t>
      </w:r>
      <w:r w:rsidR="00AE0122">
        <w:t>på mødet fremlagte proces</w:t>
      </w:r>
      <w:r w:rsidR="00643D9B">
        <w:t xml:space="preserve">plan for </w:t>
      </w:r>
      <w:r w:rsidR="005F3E9D">
        <w:t xml:space="preserve">arbejdet med den fremtidige </w:t>
      </w:r>
      <w:r w:rsidR="00643D9B">
        <w:t>syddansk</w:t>
      </w:r>
      <w:r w:rsidR="005F3E9D">
        <w:t>e</w:t>
      </w:r>
      <w:r w:rsidR="00643D9B">
        <w:t xml:space="preserve"> SSL-enhed</w:t>
      </w:r>
      <w:r>
        <w:t>.</w:t>
      </w:r>
    </w:p>
    <w:p w14:paraId="64EE5435" w14:textId="77777777" w:rsidR="00307BA8" w:rsidRPr="005875CE" w:rsidRDefault="00307BA8" w:rsidP="005875CE">
      <w:pPr>
        <w:pStyle w:val="Listeafsnit"/>
        <w:spacing w:line="276" w:lineRule="auto"/>
        <w:rPr>
          <w:rFonts w:cstheme="minorHAnsi"/>
        </w:rPr>
      </w:pPr>
    </w:p>
    <w:p w14:paraId="7E557A11" w14:textId="55D9737D" w:rsidR="00FA3CCA" w:rsidRPr="00DD1C1C" w:rsidRDefault="00FA3CCA" w:rsidP="00FA3CCA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b/>
        </w:rPr>
      </w:pPr>
      <w:r w:rsidRPr="00DD1C1C">
        <w:rPr>
          <w:rFonts w:cstheme="minorHAnsi"/>
          <w:b/>
        </w:rPr>
        <w:t>T</w:t>
      </w:r>
      <w:r w:rsidR="005875CE">
        <w:rPr>
          <w:rFonts w:cstheme="minorHAnsi"/>
          <w:b/>
        </w:rPr>
        <w:t xml:space="preserve">idsplan for hjertesvigt </w:t>
      </w:r>
      <w:r w:rsidR="00DD1C1C">
        <w:rPr>
          <w:rFonts w:cstheme="minorHAnsi"/>
          <w:b/>
        </w:rPr>
        <w:t>indsatsen i Syddanmark</w:t>
      </w:r>
    </w:p>
    <w:p w14:paraId="70E79CC3" w14:textId="6899BD2A" w:rsidR="00E12863" w:rsidRDefault="00E12863" w:rsidP="002C3CC9">
      <w:pPr>
        <w:pStyle w:val="Listeafsnit"/>
        <w:spacing w:line="276" w:lineRule="auto"/>
      </w:pPr>
      <w:r>
        <w:t>Det sundhedsfaglige indhold for hjertesvigtindsatsen er blevet redigeret på baggrund af tilbagemelding fra Strategisk Sundhedsstyregruppe. Den sundhedsfaglige arbejdsgruppe</w:t>
      </w:r>
      <w:r w:rsidR="002C3CC9">
        <w:t xml:space="preserve"> har været samlet og</w:t>
      </w:r>
      <w:r>
        <w:t xml:space="preserve"> justeret indholdet. Det anbefales</w:t>
      </w:r>
      <w:r w:rsidR="002C3CC9">
        <w:t xml:space="preserve"> nu</w:t>
      </w:r>
      <w:r>
        <w:t xml:space="preserve">, at tilbuddet kun gælder for borgere som er klassificeret i NYHA-grupperne 2-4. </w:t>
      </w:r>
      <w:r w:rsidR="002C3CC9">
        <w:t xml:space="preserve">Yderligere anbefales det, at der som minimum bliver foretaget evaluering af borgerens deltagelse i tilbuddet en gang hvert halve år. </w:t>
      </w:r>
      <w:r>
        <w:t xml:space="preserve">  </w:t>
      </w:r>
    </w:p>
    <w:p w14:paraId="6CFAF462" w14:textId="77777777" w:rsidR="002C3CC9" w:rsidRDefault="002C3CC9" w:rsidP="002C3CC9">
      <w:pPr>
        <w:pStyle w:val="Listeafsnit"/>
        <w:spacing w:line="276" w:lineRule="auto"/>
      </w:pPr>
    </w:p>
    <w:p w14:paraId="56446FE8" w14:textId="467EDC19" w:rsidR="002C3CC9" w:rsidRDefault="0081605A" w:rsidP="002C3CC9">
      <w:pPr>
        <w:pStyle w:val="Listeafsnit"/>
        <w:spacing w:line="276" w:lineRule="auto"/>
      </w:pPr>
      <w:r>
        <w:t>Pilotafprøvningen</w:t>
      </w:r>
      <w:r w:rsidR="00DD1C1C">
        <w:t xml:space="preserve"> </w:t>
      </w:r>
      <w:r>
        <w:t>af den telemedicinske indsats til</w:t>
      </w:r>
      <w:r w:rsidR="00DD1C1C">
        <w:t xml:space="preserve"> hjertesvigtspatienter forventes</w:t>
      </w:r>
      <w:r>
        <w:t xml:space="preserve"> først at kunne starte op </w:t>
      </w:r>
      <w:r>
        <w:t>primo januar 2024</w:t>
      </w:r>
      <w:r>
        <w:t>, når d</w:t>
      </w:r>
      <w:r w:rsidR="00107B86">
        <w:t>en blivende SSL</w:t>
      </w:r>
      <w:r w:rsidR="00E12863">
        <w:t>-</w:t>
      </w:r>
      <w:r w:rsidR="00107B86">
        <w:t xml:space="preserve">organisation </w:t>
      </w:r>
      <w:r>
        <w:t xml:space="preserve">er </w:t>
      </w:r>
      <w:r w:rsidR="00107B86">
        <w:t xml:space="preserve">klar. </w:t>
      </w:r>
      <w:r>
        <w:t>Dette på baggrund af, at SSL-aftalen på Fyn ikke kommer til at kunne inkludere hjertesvigtsdiagnosen, samt fordi Esbjerg Kommune har takket nej til at være piloter på hjertesvigt.</w:t>
      </w:r>
    </w:p>
    <w:p w14:paraId="37A10B8F" w14:textId="77777777" w:rsidR="00DD1C1C" w:rsidRDefault="00DD1C1C" w:rsidP="00DD1C1C">
      <w:pPr>
        <w:pStyle w:val="Listeafsnit"/>
        <w:spacing w:line="276" w:lineRule="auto"/>
      </w:pPr>
    </w:p>
    <w:p w14:paraId="19402FE0" w14:textId="67A41B00" w:rsidR="00812BC6" w:rsidRDefault="002C3CC9" w:rsidP="002508BC">
      <w:pPr>
        <w:pStyle w:val="Listeafsnit"/>
        <w:spacing w:line="276" w:lineRule="auto"/>
      </w:pPr>
      <w:r>
        <w:t xml:space="preserve">Lige </w:t>
      </w:r>
      <w:r w:rsidR="00EB1726">
        <w:t>nu arbejdes der med udformning</w:t>
      </w:r>
      <w:r>
        <w:t xml:space="preserve"> af instrukser og uddannelseskoncept</w:t>
      </w:r>
      <w:r w:rsidR="00DD1C1C">
        <w:t xml:space="preserve"> for hjertesvigtsindsatsen</w:t>
      </w:r>
      <w:r>
        <w:t xml:space="preserve">. </w:t>
      </w:r>
      <w:r w:rsidR="00812BC6">
        <w:t xml:space="preserve">I </w:t>
      </w:r>
      <w:r w:rsidR="00812188">
        <w:t>forbindelse med</w:t>
      </w:r>
      <w:r w:rsidR="00812BC6">
        <w:t xml:space="preserve"> uddannelse </w:t>
      </w:r>
      <w:r w:rsidR="00DD1C1C">
        <w:t xml:space="preserve">er </w:t>
      </w:r>
      <w:r w:rsidR="00812BC6">
        <w:t>der ikke</w:t>
      </w:r>
      <w:r w:rsidR="00F617F5">
        <w:t xml:space="preserve"> </w:t>
      </w:r>
      <w:r w:rsidR="00DD1C1C">
        <w:t>udarbejdet</w:t>
      </w:r>
      <w:r w:rsidR="00F617F5">
        <w:t xml:space="preserve"> et nationalt</w:t>
      </w:r>
      <w:r w:rsidR="00812BC6">
        <w:t xml:space="preserve"> e-læringskoncept </w:t>
      </w:r>
      <w:r w:rsidR="00DD1C1C">
        <w:t>på linje med det, der var lavet til KOL indsatsen.</w:t>
      </w:r>
      <w:r w:rsidR="00812BC6">
        <w:t xml:space="preserve"> </w:t>
      </w:r>
      <w:r w:rsidR="00F617F5">
        <w:t xml:space="preserve">Det er endnu uafklaret, om der </w:t>
      </w:r>
      <w:r w:rsidR="00DD1C1C">
        <w:t>vil blive</w:t>
      </w:r>
      <w:r w:rsidR="00F617F5">
        <w:t xml:space="preserve"> udarbejde</w:t>
      </w:r>
      <w:r w:rsidR="00DD1C1C">
        <w:t>t</w:t>
      </w:r>
      <w:r w:rsidR="00F617F5">
        <w:t xml:space="preserve"> nationalt e-læringsmateriale</w:t>
      </w:r>
      <w:r w:rsidR="00DD1C1C">
        <w:t xml:space="preserve"> til hjertesvigt</w:t>
      </w:r>
      <w:r w:rsidR="00F617F5">
        <w:t xml:space="preserve">. </w:t>
      </w:r>
    </w:p>
    <w:p w14:paraId="5A563B96" w14:textId="2285BADA" w:rsidR="00EB1726" w:rsidRDefault="00EB1726" w:rsidP="002508BC">
      <w:pPr>
        <w:pStyle w:val="Listeafsnit"/>
        <w:spacing w:line="276" w:lineRule="auto"/>
      </w:pPr>
    </w:p>
    <w:p w14:paraId="3C548826" w14:textId="40DEA386" w:rsidR="00082114" w:rsidRDefault="00EB1726" w:rsidP="00082114">
      <w:pPr>
        <w:pStyle w:val="Listeafsnit"/>
        <w:spacing w:line="276" w:lineRule="auto"/>
      </w:pPr>
      <w:r>
        <w:t xml:space="preserve">På mødet </w:t>
      </w:r>
      <w:r w:rsidR="0081605A">
        <w:t xml:space="preserve">den 27. marts 2023 </w:t>
      </w:r>
      <w:r>
        <w:t xml:space="preserve">vil en </w:t>
      </w:r>
      <w:r w:rsidR="00DD1C1C">
        <w:t>mere</w:t>
      </w:r>
      <w:r>
        <w:t xml:space="preserve"> detaljeret tidsplan blive forelagt programstyregruppen. </w:t>
      </w:r>
    </w:p>
    <w:p w14:paraId="522E3ACB" w14:textId="77777777" w:rsidR="00DD1C1C" w:rsidRDefault="00DD1C1C" w:rsidP="00D758A4">
      <w:pPr>
        <w:pStyle w:val="Listeafsnit"/>
        <w:spacing w:line="276" w:lineRule="auto"/>
        <w:rPr>
          <w:rFonts w:cstheme="minorHAnsi"/>
          <w:b/>
        </w:rPr>
      </w:pPr>
    </w:p>
    <w:p w14:paraId="46A22CAC" w14:textId="61AA027C" w:rsidR="00D758A4" w:rsidRDefault="00D758A4" w:rsidP="00D758A4">
      <w:pPr>
        <w:pStyle w:val="Listeafsnit"/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Indstilling</w:t>
      </w:r>
    </w:p>
    <w:p w14:paraId="3B6D9170" w14:textId="3216501D" w:rsidR="00D1397A" w:rsidRPr="00D1397A" w:rsidRDefault="00D1397A" w:rsidP="00D1397A">
      <w:pPr>
        <w:pStyle w:val="Listeafsnit"/>
        <w:spacing w:line="276" w:lineRule="auto"/>
      </w:pPr>
      <w:r>
        <w:t>Det indstilles, at programstyregruppen tager orienteringen til efterretning.</w:t>
      </w:r>
    </w:p>
    <w:p w14:paraId="78FE1615" w14:textId="77777777" w:rsidR="00D758A4" w:rsidRDefault="00D758A4" w:rsidP="00082114">
      <w:pPr>
        <w:pStyle w:val="Listeafsnit"/>
        <w:spacing w:line="276" w:lineRule="auto"/>
      </w:pPr>
    </w:p>
    <w:p w14:paraId="58C9A50A" w14:textId="77777777" w:rsidR="00EA50B9" w:rsidRPr="005875CE" w:rsidRDefault="00EA50B9" w:rsidP="00A163D0">
      <w:pPr>
        <w:pStyle w:val="Listeafsnit"/>
        <w:spacing w:line="276" w:lineRule="auto"/>
      </w:pPr>
    </w:p>
    <w:p w14:paraId="0FE8BFEA" w14:textId="31491AD7" w:rsidR="00A163D0" w:rsidRPr="00ED23CB" w:rsidRDefault="00A163D0" w:rsidP="00A163D0">
      <w:pPr>
        <w:pStyle w:val="Listeafsnit"/>
        <w:numPr>
          <w:ilvl w:val="0"/>
          <w:numId w:val="1"/>
        </w:num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Status fra programledelsen</w:t>
      </w:r>
      <w:r w:rsidR="00854D4D">
        <w:rPr>
          <w:rFonts w:cstheme="minorHAnsi"/>
          <w:b/>
        </w:rPr>
        <w:t xml:space="preserve"> </w:t>
      </w:r>
    </w:p>
    <w:p w14:paraId="65F3B5FC" w14:textId="717F3D68" w:rsidR="00A163D0" w:rsidRDefault="00A163D0" w:rsidP="00A163D0">
      <w:pPr>
        <w:pStyle w:val="Listeafsnit"/>
        <w:spacing w:line="276" w:lineRule="auto"/>
        <w:rPr>
          <w:rFonts w:cstheme="minorHAnsi"/>
        </w:rPr>
      </w:pPr>
      <w:r w:rsidRPr="008F1CEE">
        <w:rPr>
          <w:rFonts w:cstheme="minorHAnsi"/>
        </w:rPr>
        <w:t>På mødet fremlægger programledelsen seneste status på en række punkter:</w:t>
      </w:r>
    </w:p>
    <w:p w14:paraId="3963BC70" w14:textId="77777777" w:rsidR="0094228D" w:rsidRPr="008F1CEE" w:rsidRDefault="0094228D" w:rsidP="00A163D0">
      <w:pPr>
        <w:pStyle w:val="Listeafsnit"/>
        <w:spacing w:line="276" w:lineRule="auto"/>
        <w:rPr>
          <w:rFonts w:cstheme="minorHAnsi"/>
        </w:rPr>
      </w:pPr>
    </w:p>
    <w:p w14:paraId="2C728A49" w14:textId="33AFF428" w:rsidR="002302BA" w:rsidRPr="002302BA" w:rsidRDefault="002302BA" w:rsidP="00A163D0">
      <w:pPr>
        <w:pStyle w:val="Listeafsnit"/>
        <w:numPr>
          <w:ilvl w:val="0"/>
          <w:numId w:val="17"/>
        </w:numPr>
        <w:spacing w:line="276" w:lineRule="auto"/>
        <w:rPr>
          <w:rFonts w:cstheme="minorHAnsi"/>
          <w:b/>
          <w:bCs/>
        </w:rPr>
      </w:pPr>
      <w:r w:rsidRPr="002302BA">
        <w:rPr>
          <w:rFonts w:cstheme="minorHAnsi"/>
          <w:b/>
          <w:bCs/>
        </w:rPr>
        <w:t>Prioritering af ændringsønsker</w:t>
      </w:r>
      <w:r w:rsidR="00E92D6F">
        <w:rPr>
          <w:rFonts w:cstheme="minorHAnsi"/>
          <w:b/>
          <w:bCs/>
        </w:rPr>
        <w:t xml:space="preserve"> i Telma-løsningen</w:t>
      </w:r>
    </w:p>
    <w:p w14:paraId="1530A338" w14:textId="39154727" w:rsidR="002302BA" w:rsidRDefault="002302BA" w:rsidP="002302BA">
      <w:pPr>
        <w:pStyle w:val="Listeafsnit"/>
        <w:spacing w:line="276" w:lineRule="auto"/>
        <w:ind w:left="1440"/>
        <w:rPr>
          <w:rFonts w:cstheme="minorHAnsi"/>
        </w:rPr>
      </w:pPr>
      <w:r>
        <w:rPr>
          <w:rFonts w:cstheme="minorHAnsi"/>
        </w:rPr>
        <w:t>Alle landsdele er inviteret ind til en temadag den 23. marts</w:t>
      </w:r>
      <w:r w:rsidR="00E92D6F">
        <w:rPr>
          <w:rFonts w:cstheme="minorHAnsi"/>
        </w:rPr>
        <w:t xml:space="preserve"> 2023</w:t>
      </w:r>
      <w:r>
        <w:rPr>
          <w:rFonts w:cstheme="minorHAnsi"/>
        </w:rPr>
        <w:t>, hvor dagsordenen</w:t>
      </w:r>
      <w:r w:rsidR="007E7CDA">
        <w:rPr>
          <w:rFonts w:cstheme="minorHAnsi"/>
        </w:rPr>
        <w:t xml:space="preserve"> bl.a.</w:t>
      </w:r>
      <w:r>
        <w:rPr>
          <w:rFonts w:cstheme="minorHAnsi"/>
        </w:rPr>
        <w:t xml:space="preserve"> er en fælles prioritering af ’backloggen’, hvor mange ændringsønsker til Telma fortsat afventer igangsættelse. </w:t>
      </w:r>
    </w:p>
    <w:p w14:paraId="0B733772" w14:textId="77777777" w:rsidR="002302BA" w:rsidRDefault="002302BA" w:rsidP="002302BA">
      <w:pPr>
        <w:pStyle w:val="Listeafsnit"/>
        <w:spacing w:line="276" w:lineRule="auto"/>
        <w:ind w:left="1440"/>
        <w:rPr>
          <w:rFonts w:cstheme="minorHAnsi"/>
        </w:rPr>
      </w:pPr>
    </w:p>
    <w:p w14:paraId="6AE87A59" w14:textId="2CF5B8E8" w:rsidR="00B44DFD" w:rsidRPr="00E92D6F" w:rsidRDefault="00B44DFD" w:rsidP="00B44DFD">
      <w:pPr>
        <w:pStyle w:val="Listeafsnit"/>
        <w:numPr>
          <w:ilvl w:val="0"/>
          <w:numId w:val="17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Brugergruppe – nationalt og i Syddanmark</w:t>
      </w:r>
      <w:r>
        <w:rPr>
          <w:rFonts w:cstheme="minorHAnsi"/>
          <w:b/>
          <w:bCs/>
        </w:rPr>
        <w:br/>
      </w:r>
      <w:r w:rsidR="006C3E61">
        <w:rPr>
          <w:rFonts w:cstheme="minorHAnsi"/>
        </w:rPr>
        <w:t xml:space="preserve">Telma-forvaltningen er ved at nedsætte en national brugergruppe, der skal være med til at prioritere de ændringsønsker, der kommer ind til løsningerne. Til denne gruppe er vi i Syddanmark blevet bedt om at udpege to repræsentanter. Vi er meget glade for at Stine Adelhardt fra Odense Kommune og Hanne Svenningsen fra OUH/Svendborg har sagt ja til at være Syddanmarks repræsentanter. </w:t>
      </w:r>
    </w:p>
    <w:p w14:paraId="69C365EF" w14:textId="77777777" w:rsidR="00E92D6F" w:rsidRPr="006C3E61" w:rsidRDefault="00E92D6F" w:rsidP="00E92D6F">
      <w:pPr>
        <w:pStyle w:val="Listeafsnit"/>
        <w:spacing w:line="276" w:lineRule="auto"/>
        <w:ind w:left="1440"/>
        <w:rPr>
          <w:rFonts w:cstheme="minorHAnsi"/>
          <w:b/>
          <w:bCs/>
        </w:rPr>
      </w:pPr>
    </w:p>
    <w:p w14:paraId="40169FCF" w14:textId="36CC0E8C" w:rsidR="00A163D0" w:rsidRPr="00350F91" w:rsidRDefault="006C3E61" w:rsidP="00A163D0">
      <w:pPr>
        <w:pStyle w:val="Listeafsnit"/>
        <w:spacing w:line="276" w:lineRule="auto"/>
        <w:ind w:left="1440"/>
        <w:rPr>
          <w:rFonts w:cstheme="minorHAnsi"/>
        </w:rPr>
      </w:pPr>
      <w:r>
        <w:rPr>
          <w:rFonts w:cstheme="minorHAnsi"/>
        </w:rPr>
        <w:t xml:space="preserve">Ud over den nationale brugergruppe er vi i Syddanmark også i færd med at nedsætte en landsdelsspecifik brugergruppe, der skal beskrive og prioritere ændringsønsker, inden de sendes til den nationale brugergruppe. </w:t>
      </w:r>
    </w:p>
    <w:p w14:paraId="4D56DC16" w14:textId="77777777" w:rsidR="00F76536" w:rsidRPr="00F76536" w:rsidRDefault="00F76536" w:rsidP="00F76536">
      <w:pPr>
        <w:pStyle w:val="Listeafsnit"/>
        <w:spacing w:line="276" w:lineRule="auto"/>
        <w:ind w:left="1440"/>
        <w:rPr>
          <w:rFonts w:cstheme="minorHAnsi"/>
        </w:rPr>
      </w:pPr>
    </w:p>
    <w:p w14:paraId="54C39A36" w14:textId="2729DCCB" w:rsidR="003422C4" w:rsidRDefault="005875CE" w:rsidP="00710CB1">
      <w:pPr>
        <w:pStyle w:val="Listeafsnit"/>
        <w:numPr>
          <w:ilvl w:val="0"/>
          <w:numId w:val="17"/>
        </w:numPr>
        <w:spacing w:line="276" w:lineRule="auto"/>
        <w:rPr>
          <w:rFonts w:cstheme="minorHAnsi"/>
          <w:b/>
        </w:rPr>
      </w:pPr>
      <w:r w:rsidRPr="00502CCD">
        <w:rPr>
          <w:rFonts w:cstheme="minorHAnsi"/>
          <w:b/>
        </w:rPr>
        <w:t>Strategisk kommunikation</w:t>
      </w:r>
    </w:p>
    <w:p w14:paraId="52A394C1" w14:textId="118B76B8" w:rsidR="001D0160" w:rsidRPr="001D0160" w:rsidRDefault="001D0160" w:rsidP="00F76536">
      <w:pPr>
        <w:pStyle w:val="Listeafsnit"/>
        <w:ind w:left="1440"/>
        <w:rPr>
          <w:rFonts w:cstheme="minorHAnsi"/>
        </w:rPr>
      </w:pPr>
      <w:r>
        <w:rPr>
          <w:rFonts w:cstheme="minorHAnsi"/>
        </w:rPr>
        <w:t>I marts 2023 udsendte KL og DR en fælles pressemeddelelse omkring færdiggørelse og afslutning af FUT 2.0 og overdragelsen af systemerne til Telma (forvaltning i Nordjylland).</w:t>
      </w:r>
    </w:p>
    <w:p w14:paraId="41BF9547" w14:textId="77777777" w:rsidR="001D0160" w:rsidRDefault="001D0160" w:rsidP="00F76536">
      <w:pPr>
        <w:pStyle w:val="Listeafsnit"/>
        <w:ind w:left="1440"/>
        <w:rPr>
          <w:rFonts w:cstheme="minorHAnsi"/>
          <w:b/>
        </w:rPr>
      </w:pPr>
    </w:p>
    <w:p w14:paraId="777F19FD" w14:textId="3383D404" w:rsidR="005875CE" w:rsidRPr="001D0160" w:rsidRDefault="001D0160" w:rsidP="001D0160">
      <w:pPr>
        <w:pStyle w:val="Listeafsnit"/>
        <w:ind w:left="1440"/>
        <w:rPr>
          <w:rFonts w:cstheme="minorHAnsi"/>
          <w:b/>
        </w:rPr>
      </w:pPr>
      <w:r>
        <w:rPr>
          <w:rFonts w:cstheme="minorHAnsi"/>
        </w:rPr>
        <w:t>Herefter er det nationalt besluttet først</w:t>
      </w:r>
      <w:r w:rsidR="00F76536">
        <w:rPr>
          <w:rFonts w:cstheme="minorHAnsi"/>
        </w:rPr>
        <w:t xml:space="preserve"> at gå ud med en bred kommunikation om indsatsen for KOL</w:t>
      </w:r>
      <w:r w:rsidR="007E7CDA">
        <w:rPr>
          <w:rFonts w:cstheme="minorHAnsi"/>
        </w:rPr>
        <w:t>-</w:t>
      </w:r>
      <w:r w:rsidR="00F76536">
        <w:rPr>
          <w:rFonts w:cstheme="minorHAnsi"/>
        </w:rPr>
        <w:t xml:space="preserve">borgere, når alle landsdele har de første borgere på. Dette forventes </w:t>
      </w:r>
      <w:r>
        <w:rPr>
          <w:rFonts w:cstheme="minorHAnsi"/>
        </w:rPr>
        <w:t>efteråret 2023.</w:t>
      </w:r>
    </w:p>
    <w:p w14:paraId="5223EB9E" w14:textId="77777777" w:rsidR="00E92D6F" w:rsidRDefault="00E92D6F" w:rsidP="00A163D0">
      <w:pPr>
        <w:pStyle w:val="Listeafsnit"/>
        <w:spacing w:line="276" w:lineRule="auto"/>
        <w:rPr>
          <w:b/>
        </w:rPr>
      </w:pPr>
    </w:p>
    <w:p w14:paraId="5B58B893" w14:textId="77777777" w:rsidR="00D758A4" w:rsidRDefault="00D758A4" w:rsidP="00D758A4">
      <w:pPr>
        <w:pStyle w:val="Listeafsnit"/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Indstilling</w:t>
      </w:r>
    </w:p>
    <w:p w14:paraId="316D0C51" w14:textId="77777777" w:rsidR="00D1397A" w:rsidRDefault="00D1397A" w:rsidP="00D1397A">
      <w:pPr>
        <w:pStyle w:val="Listeafsnit"/>
        <w:spacing w:line="276" w:lineRule="auto"/>
      </w:pPr>
      <w:r>
        <w:t>Det indstilles, at programstyregruppen tager orienteringen til efterretning.</w:t>
      </w:r>
    </w:p>
    <w:p w14:paraId="38F99F15" w14:textId="77777777" w:rsidR="00D758A4" w:rsidRDefault="00D758A4" w:rsidP="00A163D0">
      <w:pPr>
        <w:pStyle w:val="Listeafsnit"/>
        <w:spacing w:line="276" w:lineRule="auto"/>
        <w:rPr>
          <w:b/>
        </w:rPr>
      </w:pPr>
    </w:p>
    <w:p w14:paraId="5441AA1D" w14:textId="7FC3FF8D" w:rsidR="005875CE" w:rsidRDefault="005875CE" w:rsidP="00A163D0">
      <w:pPr>
        <w:pStyle w:val="Listeafsnit"/>
        <w:spacing w:line="276" w:lineRule="auto"/>
        <w:rPr>
          <w:b/>
        </w:rPr>
      </w:pPr>
    </w:p>
    <w:p w14:paraId="60828E34" w14:textId="265C7742" w:rsidR="00D758A4" w:rsidRPr="001D0160" w:rsidRDefault="001D0160" w:rsidP="001D0160">
      <w:pPr>
        <w:pStyle w:val="Listeafsnit"/>
        <w:numPr>
          <w:ilvl w:val="0"/>
          <w:numId w:val="1"/>
        </w:numPr>
        <w:spacing w:line="276" w:lineRule="auto"/>
        <w:rPr>
          <w:b/>
        </w:rPr>
      </w:pPr>
      <w:r>
        <w:rPr>
          <w:rFonts w:cstheme="minorHAnsi"/>
          <w:b/>
        </w:rPr>
        <w:t>Eventuelt</w:t>
      </w:r>
    </w:p>
    <w:p w14:paraId="7D658D76" w14:textId="77777777" w:rsidR="00D758A4" w:rsidRPr="00D758A4" w:rsidRDefault="00D758A4" w:rsidP="00D758A4">
      <w:pPr>
        <w:spacing w:line="276" w:lineRule="auto"/>
        <w:rPr>
          <w:b/>
        </w:rPr>
      </w:pPr>
    </w:p>
    <w:sectPr w:rsidR="00D758A4" w:rsidRPr="00D758A4" w:rsidSect="000B28B9">
      <w:headerReference w:type="default" r:id="rId11"/>
      <w:footerReference w:type="default" r:id="rId12"/>
      <w:pgSz w:w="11906" w:h="16838"/>
      <w:pgMar w:top="209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A6D5" w14:textId="77777777" w:rsidR="007D338B" w:rsidRDefault="007D338B" w:rsidP="0055013C">
      <w:pPr>
        <w:spacing w:after="0" w:line="240" w:lineRule="auto"/>
      </w:pPr>
      <w:r>
        <w:separator/>
      </w:r>
    </w:p>
  </w:endnote>
  <w:endnote w:type="continuationSeparator" w:id="0">
    <w:p w14:paraId="063BC6FA" w14:textId="77777777" w:rsidR="007D338B" w:rsidRDefault="007D338B" w:rsidP="0055013C">
      <w:pPr>
        <w:spacing w:after="0" w:line="240" w:lineRule="auto"/>
      </w:pPr>
      <w:r>
        <w:continuationSeparator/>
      </w:r>
    </w:p>
  </w:endnote>
  <w:endnote w:type="continuationNotice" w:id="1">
    <w:p w14:paraId="30283C15" w14:textId="77777777" w:rsidR="007D338B" w:rsidRDefault="007D33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5971831"/>
      <w:docPartObj>
        <w:docPartGallery w:val="Page Numbers (Bottom of Page)"/>
        <w:docPartUnique/>
      </w:docPartObj>
    </w:sdtPr>
    <w:sdtEndPr/>
    <w:sdtContent>
      <w:p w14:paraId="1EAE548A" w14:textId="0C60B7E6" w:rsidR="007D338B" w:rsidRDefault="007D338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8AB">
          <w:rPr>
            <w:noProof/>
          </w:rPr>
          <w:t>2</w:t>
        </w:r>
        <w:r>
          <w:fldChar w:fldCharType="end"/>
        </w:r>
      </w:p>
    </w:sdtContent>
  </w:sdt>
  <w:p w14:paraId="20EE0528" w14:textId="77777777" w:rsidR="007D338B" w:rsidRDefault="007D338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CA7E" w14:textId="77777777" w:rsidR="007D338B" w:rsidRDefault="007D338B" w:rsidP="0055013C">
      <w:pPr>
        <w:spacing w:after="0" w:line="240" w:lineRule="auto"/>
      </w:pPr>
      <w:r>
        <w:separator/>
      </w:r>
    </w:p>
  </w:footnote>
  <w:footnote w:type="continuationSeparator" w:id="0">
    <w:p w14:paraId="75B820EE" w14:textId="77777777" w:rsidR="007D338B" w:rsidRDefault="007D338B" w:rsidP="0055013C">
      <w:pPr>
        <w:spacing w:after="0" w:line="240" w:lineRule="auto"/>
      </w:pPr>
      <w:r>
        <w:continuationSeparator/>
      </w:r>
    </w:p>
  </w:footnote>
  <w:footnote w:type="continuationNotice" w:id="1">
    <w:p w14:paraId="6E7B58F5" w14:textId="77777777" w:rsidR="007D338B" w:rsidRDefault="007D33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74E9" w14:textId="5850F355" w:rsidR="007D338B" w:rsidRDefault="007D338B">
    <w:pPr>
      <w:pStyle w:val="Sidehoved"/>
    </w:pPr>
    <w:r w:rsidRPr="007A1070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2487D03" wp14:editId="10368D26">
          <wp:simplePos x="0" y="0"/>
          <wp:positionH relativeFrom="margin">
            <wp:posOffset>4208145</wp:posOffset>
          </wp:positionH>
          <wp:positionV relativeFrom="topMargin">
            <wp:posOffset>320903</wp:posOffset>
          </wp:positionV>
          <wp:extent cx="2264410" cy="883920"/>
          <wp:effectExtent l="0" t="0" r="254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Marts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20A"/>
    <w:multiLevelType w:val="hybridMultilevel"/>
    <w:tmpl w:val="55286B02"/>
    <w:lvl w:ilvl="0" w:tplc="D9BEC80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E2EE4"/>
    <w:multiLevelType w:val="multilevel"/>
    <w:tmpl w:val="FB9054B4"/>
    <w:lvl w:ilvl="0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ind w:left="1985" w:hanging="284"/>
      </w:pPr>
      <w:rPr>
        <w:rFonts w:ascii="Symbol" w:hAnsi="Symbol" w:hint="default"/>
      </w:rPr>
    </w:lvl>
    <w:lvl w:ilvl="2">
      <w:start w:val="1"/>
      <w:numFmt w:val="bullet"/>
      <w:lvlText w:val="—"/>
      <w:lvlJc w:val="left"/>
      <w:pPr>
        <w:ind w:left="2268" w:hanging="283"/>
      </w:pPr>
      <w:rPr>
        <w:rFonts w:ascii="Symbol" w:hAnsi="Symbol" w:hint="default"/>
      </w:rPr>
    </w:lvl>
    <w:lvl w:ilvl="3">
      <w:start w:val="1"/>
      <w:numFmt w:val="bullet"/>
      <w:lvlText w:val="—"/>
      <w:lvlJc w:val="left"/>
      <w:pPr>
        <w:ind w:left="2552" w:hanging="284"/>
      </w:pPr>
      <w:rPr>
        <w:rFonts w:ascii="Symbol" w:hAnsi="Symbol" w:hint="default"/>
      </w:rPr>
    </w:lvl>
    <w:lvl w:ilvl="4">
      <w:start w:val="1"/>
      <w:numFmt w:val="bullet"/>
      <w:lvlText w:val="—"/>
      <w:lvlJc w:val="left"/>
      <w:pPr>
        <w:ind w:left="2835" w:hanging="283"/>
      </w:pPr>
      <w:rPr>
        <w:rFonts w:ascii="Symbol" w:hAnsi="Symbol" w:hint="default"/>
      </w:rPr>
    </w:lvl>
    <w:lvl w:ilvl="5">
      <w:start w:val="1"/>
      <w:numFmt w:val="bullet"/>
      <w:lvlText w:val="—"/>
      <w:lvlJc w:val="left"/>
      <w:pPr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—"/>
      <w:lvlJc w:val="left"/>
      <w:pPr>
        <w:ind w:left="3402" w:hanging="283"/>
      </w:pPr>
      <w:rPr>
        <w:rFonts w:ascii="Symbol" w:hAnsi="Symbol" w:hint="default"/>
      </w:rPr>
    </w:lvl>
    <w:lvl w:ilvl="7">
      <w:start w:val="1"/>
      <w:numFmt w:val="bullet"/>
      <w:lvlText w:val="—"/>
      <w:lvlJc w:val="left"/>
      <w:pPr>
        <w:ind w:left="3686" w:hanging="284"/>
      </w:pPr>
      <w:rPr>
        <w:rFonts w:ascii="Symbol" w:hAnsi="Symbol" w:hint="default"/>
      </w:rPr>
    </w:lvl>
    <w:lvl w:ilvl="8">
      <w:start w:val="1"/>
      <w:numFmt w:val="bullet"/>
      <w:lvlText w:val="—"/>
      <w:lvlJc w:val="left"/>
      <w:pPr>
        <w:ind w:left="3969" w:hanging="283"/>
      </w:pPr>
      <w:rPr>
        <w:rFonts w:ascii="Symbol" w:hAnsi="Symbol" w:hint="default"/>
      </w:rPr>
    </w:lvl>
  </w:abstractNum>
  <w:abstractNum w:abstractNumId="2" w15:restartNumberingAfterBreak="0">
    <w:nsid w:val="040617F6"/>
    <w:multiLevelType w:val="hybridMultilevel"/>
    <w:tmpl w:val="B680E72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720CA0"/>
    <w:multiLevelType w:val="hybridMultilevel"/>
    <w:tmpl w:val="2A381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F344E"/>
    <w:multiLevelType w:val="hybridMultilevel"/>
    <w:tmpl w:val="FFFFFFFF"/>
    <w:lvl w:ilvl="0" w:tplc="A030D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A43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A067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0C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CD3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430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89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A70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520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535FD"/>
    <w:multiLevelType w:val="hybridMultilevel"/>
    <w:tmpl w:val="E40E86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9268FE"/>
    <w:multiLevelType w:val="hybridMultilevel"/>
    <w:tmpl w:val="A00452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851A6"/>
    <w:multiLevelType w:val="hybridMultilevel"/>
    <w:tmpl w:val="64906B52"/>
    <w:lvl w:ilvl="0" w:tplc="BF0E35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F479CE"/>
    <w:multiLevelType w:val="hybridMultilevel"/>
    <w:tmpl w:val="13D4FDEE"/>
    <w:lvl w:ilvl="0" w:tplc="B8F4F302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0F0D2B0B"/>
    <w:multiLevelType w:val="hybridMultilevel"/>
    <w:tmpl w:val="0AD6F81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BA0447"/>
    <w:multiLevelType w:val="hybridMultilevel"/>
    <w:tmpl w:val="8384D1A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62129"/>
    <w:multiLevelType w:val="hybridMultilevel"/>
    <w:tmpl w:val="C9649A66"/>
    <w:lvl w:ilvl="0" w:tplc="57D28B0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296134"/>
    <w:multiLevelType w:val="hybridMultilevel"/>
    <w:tmpl w:val="822EAB0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123888"/>
    <w:multiLevelType w:val="hybridMultilevel"/>
    <w:tmpl w:val="EB38625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9A6751"/>
    <w:multiLevelType w:val="hybridMultilevel"/>
    <w:tmpl w:val="E8849A90"/>
    <w:lvl w:ilvl="0" w:tplc="9034AC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121E"/>
    <w:multiLevelType w:val="hybridMultilevel"/>
    <w:tmpl w:val="60262E12"/>
    <w:lvl w:ilvl="0" w:tplc="1212C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F8385A"/>
    <w:multiLevelType w:val="hybridMultilevel"/>
    <w:tmpl w:val="98CEC2C4"/>
    <w:lvl w:ilvl="0" w:tplc="F14A3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0903E0"/>
    <w:multiLevelType w:val="hybridMultilevel"/>
    <w:tmpl w:val="8FCE4108"/>
    <w:lvl w:ilvl="0" w:tplc="D9BEC800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8C113A"/>
    <w:multiLevelType w:val="hybridMultilevel"/>
    <w:tmpl w:val="AA448D64"/>
    <w:lvl w:ilvl="0" w:tplc="D9BEC80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9D4A5C"/>
    <w:multiLevelType w:val="hybridMultilevel"/>
    <w:tmpl w:val="EFF404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601B1"/>
    <w:multiLevelType w:val="hybridMultilevel"/>
    <w:tmpl w:val="E7DA2E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A4104F"/>
    <w:multiLevelType w:val="hybridMultilevel"/>
    <w:tmpl w:val="9DF656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AF54EF"/>
    <w:multiLevelType w:val="hybridMultilevel"/>
    <w:tmpl w:val="49827A50"/>
    <w:lvl w:ilvl="0" w:tplc="D9BEC800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7540EB"/>
    <w:multiLevelType w:val="hybridMultilevel"/>
    <w:tmpl w:val="69BCEAF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482AE0"/>
    <w:multiLevelType w:val="hybridMultilevel"/>
    <w:tmpl w:val="1ECE191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DB15E6"/>
    <w:multiLevelType w:val="hybridMultilevel"/>
    <w:tmpl w:val="9FCE2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01C6E"/>
    <w:multiLevelType w:val="hybridMultilevel"/>
    <w:tmpl w:val="B6FA05D2"/>
    <w:lvl w:ilvl="0" w:tplc="36E8AE4C">
      <w:start w:val="2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657831405">
    <w:abstractNumId w:val="6"/>
  </w:num>
  <w:num w:numId="2" w16cid:durableId="137184568">
    <w:abstractNumId w:val="7"/>
  </w:num>
  <w:num w:numId="3" w16cid:durableId="496190043">
    <w:abstractNumId w:val="11"/>
  </w:num>
  <w:num w:numId="4" w16cid:durableId="539173198">
    <w:abstractNumId w:val="15"/>
  </w:num>
  <w:num w:numId="5" w16cid:durableId="1278217498">
    <w:abstractNumId w:val="16"/>
  </w:num>
  <w:num w:numId="6" w16cid:durableId="812794502">
    <w:abstractNumId w:val="14"/>
  </w:num>
  <w:num w:numId="7" w16cid:durableId="458113018">
    <w:abstractNumId w:val="4"/>
  </w:num>
  <w:num w:numId="8" w16cid:durableId="2146197695">
    <w:abstractNumId w:val="20"/>
  </w:num>
  <w:num w:numId="9" w16cid:durableId="1763408759">
    <w:abstractNumId w:val="24"/>
  </w:num>
  <w:num w:numId="10" w16cid:durableId="18047601">
    <w:abstractNumId w:val="10"/>
  </w:num>
  <w:num w:numId="11" w16cid:durableId="980111410">
    <w:abstractNumId w:val="19"/>
  </w:num>
  <w:num w:numId="12" w16cid:durableId="1677145129">
    <w:abstractNumId w:val="3"/>
  </w:num>
  <w:num w:numId="13" w16cid:durableId="1692291946">
    <w:abstractNumId w:val="20"/>
  </w:num>
  <w:num w:numId="14" w16cid:durableId="1269577684">
    <w:abstractNumId w:val="9"/>
  </w:num>
  <w:num w:numId="15" w16cid:durableId="1877741926">
    <w:abstractNumId w:val="13"/>
  </w:num>
  <w:num w:numId="16" w16cid:durableId="260068218">
    <w:abstractNumId w:val="23"/>
  </w:num>
  <w:num w:numId="17" w16cid:durableId="2045709563">
    <w:abstractNumId w:val="2"/>
  </w:num>
  <w:num w:numId="18" w16cid:durableId="1382287149">
    <w:abstractNumId w:val="0"/>
  </w:num>
  <w:num w:numId="19" w16cid:durableId="1580290491">
    <w:abstractNumId w:val="22"/>
  </w:num>
  <w:num w:numId="20" w16cid:durableId="983630883">
    <w:abstractNumId w:val="18"/>
  </w:num>
  <w:num w:numId="21" w16cid:durableId="1822773369">
    <w:abstractNumId w:val="17"/>
  </w:num>
  <w:num w:numId="22" w16cid:durableId="1574705580">
    <w:abstractNumId w:val="21"/>
  </w:num>
  <w:num w:numId="23" w16cid:durableId="13138740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0814833">
    <w:abstractNumId w:val="12"/>
  </w:num>
  <w:num w:numId="25" w16cid:durableId="936131794">
    <w:abstractNumId w:val="1"/>
  </w:num>
  <w:num w:numId="26" w16cid:durableId="296648062">
    <w:abstractNumId w:val="26"/>
  </w:num>
  <w:num w:numId="27" w16cid:durableId="564267034">
    <w:abstractNumId w:val="5"/>
  </w:num>
  <w:num w:numId="28" w16cid:durableId="1406294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F2"/>
    <w:rsid w:val="000033DF"/>
    <w:rsid w:val="00007407"/>
    <w:rsid w:val="0001000D"/>
    <w:rsid w:val="00016C82"/>
    <w:rsid w:val="00021999"/>
    <w:rsid w:val="000409BC"/>
    <w:rsid w:val="00041C2E"/>
    <w:rsid w:val="000454F0"/>
    <w:rsid w:val="00064450"/>
    <w:rsid w:val="0006687D"/>
    <w:rsid w:val="0006765D"/>
    <w:rsid w:val="00072B49"/>
    <w:rsid w:val="00073D47"/>
    <w:rsid w:val="000807C7"/>
    <w:rsid w:val="00082114"/>
    <w:rsid w:val="00091313"/>
    <w:rsid w:val="00095634"/>
    <w:rsid w:val="000964E0"/>
    <w:rsid w:val="000969D7"/>
    <w:rsid w:val="00096C38"/>
    <w:rsid w:val="000A182A"/>
    <w:rsid w:val="000B28B9"/>
    <w:rsid w:val="000B4558"/>
    <w:rsid w:val="000B582F"/>
    <w:rsid w:val="000C547A"/>
    <w:rsid w:val="000C6547"/>
    <w:rsid w:val="000C6EF5"/>
    <w:rsid w:val="000C7296"/>
    <w:rsid w:val="000E5080"/>
    <w:rsid w:val="0010012A"/>
    <w:rsid w:val="001012F2"/>
    <w:rsid w:val="00107149"/>
    <w:rsid w:val="00107B86"/>
    <w:rsid w:val="00110312"/>
    <w:rsid w:val="00112380"/>
    <w:rsid w:val="001124D6"/>
    <w:rsid w:val="0011469C"/>
    <w:rsid w:val="001434F8"/>
    <w:rsid w:val="001473A0"/>
    <w:rsid w:val="00164932"/>
    <w:rsid w:val="00172662"/>
    <w:rsid w:val="001762BE"/>
    <w:rsid w:val="00181A3A"/>
    <w:rsid w:val="00191F9B"/>
    <w:rsid w:val="001928F7"/>
    <w:rsid w:val="001A1746"/>
    <w:rsid w:val="001A55FA"/>
    <w:rsid w:val="001A5F19"/>
    <w:rsid w:val="001A649A"/>
    <w:rsid w:val="001B7B13"/>
    <w:rsid w:val="001C7709"/>
    <w:rsid w:val="001D0160"/>
    <w:rsid w:val="001D0A7F"/>
    <w:rsid w:val="001D162C"/>
    <w:rsid w:val="001D51D3"/>
    <w:rsid w:val="001E00D6"/>
    <w:rsid w:val="001E0203"/>
    <w:rsid w:val="001E1CD2"/>
    <w:rsid w:val="001E1FA3"/>
    <w:rsid w:val="001F4E2F"/>
    <w:rsid w:val="001F57C1"/>
    <w:rsid w:val="001F71C6"/>
    <w:rsid w:val="00200419"/>
    <w:rsid w:val="002118E2"/>
    <w:rsid w:val="0021257F"/>
    <w:rsid w:val="002302BA"/>
    <w:rsid w:val="002400B3"/>
    <w:rsid w:val="002508BC"/>
    <w:rsid w:val="00255541"/>
    <w:rsid w:val="00261509"/>
    <w:rsid w:val="0027447E"/>
    <w:rsid w:val="00284AF9"/>
    <w:rsid w:val="00294136"/>
    <w:rsid w:val="0029445B"/>
    <w:rsid w:val="00297DC0"/>
    <w:rsid w:val="002A3FBE"/>
    <w:rsid w:val="002A6AF5"/>
    <w:rsid w:val="002C07E7"/>
    <w:rsid w:val="002C340A"/>
    <w:rsid w:val="002C3CC9"/>
    <w:rsid w:val="002C6BFD"/>
    <w:rsid w:val="002D2597"/>
    <w:rsid w:val="002E7095"/>
    <w:rsid w:val="002F64A7"/>
    <w:rsid w:val="00307BA8"/>
    <w:rsid w:val="003120DD"/>
    <w:rsid w:val="00312157"/>
    <w:rsid w:val="00332545"/>
    <w:rsid w:val="003422C4"/>
    <w:rsid w:val="00345C26"/>
    <w:rsid w:val="00350F91"/>
    <w:rsid w:val="0035153A"/>
    <w:rsid w:val="0035449F"/>
    <w:rsid w:val="00356CC6"/>
    <w:rsid w:val="003642EB"/>
    <w:rsid w:val="003754FD"/>
    <w:rsid w:val="0037594A"/>
    <w:rsid w:val="003A15C4"/>
    <w:rsid w:val="003A4FFB"/>
    <w:rsid w:val="003A6BBE"/>
    <w:rsid w:val="003C0CD1"/>
    <w:rsid w:val="003C345A"/>
    <w:rsid w:val="003C5EF9"/>
    <w:rsid w:val="003E76BA"/>
    <w:rsid w:val="003E7E90"/>
    <w:rsid w:val="003F2DBD"/>
    <w:rsid w:val="0040358D"/>
    <w:rsid w:val="0040460A"/>
    <w:rsid w:val="004058FB"/>
    <w:rsid w:val="004123AD"/>
    <w:rsid w:val="00413E85"/>
    <w:rsid w:val="00430C0A"/>
    <w:rsid w:val="0043689E"/>
    <w:rsid w:val="00436FF8"/>
    <w:rsid w:val="00442796"/>
    <w:rsid w:val="00453E2D"/>
    <w:rsid w:val="00454D2E"/>
    <w:rsid w:val="004575B0"/>
    <w:rsid w:val="00473CD7"/>
    <w:rsid w:val="00474C96"/>
    <w:rsid w:val="00481179"/>
    <w:rsid w:val="0048213A"/>
    <w:rsid w:val="0049561C"/>
    <w:rsid w:val="004A2BE6"/>
    <w:rsid w:val="004A4722"/>
    <w:rsid w:val="004A562F"/>
    <w:rsid w:val="004A795D"/>
    <w:rsid w:val="004C736F"/>
    <w:rsid w:val="004E6895"/>
    <w:rsid w:val="004F0471"/>
    <w:rsid w:val="004F160A"/>
    <w:rsid w:val="00502CCD"/>
    <w:rsid w:val="00503185"/>
    <w:rsid w:val="00503F67"/>
    <w:rsid w:val="005051B1"/>
    <w:rsid w:val="00506FD5"/>
    <w:rsid w:val="00516963"/>
    <w:rsid w:val="005210BF"/>
    <w:rsid w:val="0052373E"/>
    <w:rsid w:val="0053099C"/>
    <w:rsid w:val="005340D3"/>
    <w:rsid w:val="005376A1"/>
    <w:rsid w:val="0054277C"/>
    <w:rsid w:val="0055013C"/>
    <w:rsid w:val="005565BD"/>
    <w:rsid w:val="0056363B"/>
    <w:rsid w:val="005754BA"/>
    <w:rsid w:val="00582D8B"/>
    <w:rsid w:val="00583DE4"/>
    <w:rsid w:val="00583F2E"/>
    <w:rsid w:val="00586B2E"/>
    <w:rsid w:val="005875CE"/>
    <w:rsid w:val="00594C3D"/>
    <w:rsid w:val="005A1480"/>
    <w:rsid w:val="005A4F92"/>
    <w:rsid w:val="005C1C99"/>
    <w:rsid w:val="005E5F52"/>
    <w:rsid w:val="005F297B"/>
    <w:rsid w:val="005F29AE"/>
    <w:rsid w:val="005F3E9D"/>
    <w:rsid w:val="005F55C9"/>
    <w:rsid w:val="00601ED1"/>
    <w:rsid w:val="00633ACF"/>
    <w:rsid w:val="00634B8E"/>
    <w:rsid w:val="00635FD4"/>
    <w:rsid w:val="00636B0F"/>
    <w:rsid w:val="00642F8F"/>
    <w:rsid w:val="00643D9B"/>
    <w:rsid w:val="00647AD6"/>
    <w:rsid w:val="00647C33"/>
    <w:rsid w:val="00653701"/>
    <w:rsid w:val="006553EB"/>
    <w:rsid w:val="006673CB"/>
    <w:rsid w:val="00674F2A"/>
    <w:rsid w:val="00676E51"/>
    <w:rsid w:val="006806C5"/>
    <w:rsid w:val="00681258"/>
    <w:rsid w:val="006871CA"/>
    <w:rsid w:val="006908AB"/>
    <w:rsid w:val="00690C4D"/>
    <w:rsid w:val="00697F4D"/>
    <w:rsid w:val="006A459E"/>
    <w:rsid w:val="006A58ED"/>
    <w:rsid w:val="006B0DC5"/>
    <w:rsid w:val="006B2735"/>
    <w:rsid w:val="006B2BB8"/>
    <w:rsid w:val="006B3A4A"/>
    <w:rsid w:val="006C3E61"/>
    <w:rsid w:val="006C46D6"/>
    <w:rsid w:val="006E5DC4"/>
    <w:rsid w:val="006F5739"/>
    <w:rsid w:val="00700BB6"/>
    <w:rsid w:val="0070384B"/>
    <w:rsid w:val="0070573A"/>
    <w:rsid w:val="00710CB1"/>
    <w:rsid w:val="007110EF"/>
    <w:rsid w:val="007206AE"/>
    <w:rsid w:val="00721DF2"/>
    <w:rsid w:val="00726B6F"/>
    <w:rsid w:val="00741C0E"/>
    <w:rsid w:val="00750F66"/>
    <w:rsid w:val="00751345"/>
    <w:rsid w:val="007534EE"/>
    <w:rsid w:val="0075641F"/>
    <w:rsid w:val="00765AC2"/>
    <w:rsid w:val="00774F9B"/>
    <w:rsid w:val="00776C06"/>
    <w:rsid w:val="007773F6"/>
    <w:rsid w:val="00785501"/>
    <w:rsid w:val="00792A16"/>
    <w:rsid w:val="007954D7"/>
    <w:rsid w:val="007A0CAD"/>
    <w:rsid w:val="007A1070"/>
    <w:rsid w:val="007A515F"/>
    <w:rsid w:val="007B16B6"/>
    <w:rsid w:val="007B744D"/>
    <w:rsid w:val="007C26EF"/>
    <w:rsid w:val="007D1B32"/>
    <w:rsid w:val="007D333E"/>
    <w:rsid w:val="007D338B"/>
    <w:rsid w:val="007E506D"/>
    <w:rsid w:val="007E7CDA"/>
    <w:rsid w:val="00800D5B"/>
    <w:rsid w:val="00804526"/>
    <w:rsid w:val="00806AFD"/>
    <w:rsid w:val="00812188"/>
    <w:rsid w:val="00812BC6"/>
    <w:rsid w:val="0081605A"/>
    <w:rsid w:val="008311B1"/>
    <w:rsid w:val="00831974"/>
    <w:rsid w:val="00835010"/>
    <w:rsid w:val="00842F7D"/>
    <w:rsid w:val="0084765F"/>
    <w:rsid w:val="0085041E"/>
    <w:rsid w:val="00854D4D"/>
    <w:rsid w:val="008675A3"/>
    <w:rsid w:val="00887785"/>
    <w:rsid w:val="008A0106"/>
    <w:rsid w:val="008A4765"/>
    <w:rsid w:val="008A7122"/>
    <w:rsid w:val="008B2BF7"/>
    <w:rsid w:val="008C1734"/>
    <w:rsid w:val="008C4474"/>
    <w:rsid w:val="008C6508"/>
    <w:rsid w:val="008C6986"/>
    <w:rsid w:val="008D593C"/>
    <w:rsid w:val="008E1DBB"/>
    <w:rsid w:val="008F1CEE"/>
    <w:rsid w:val="009025A1"/>
    <w:rsid w:val="009040B3"/>
    <w:rsid w:val="00906E05"/>
    <w:rsid w:val="0092398D"/>
    <w:rsid w:val="00932B73"/>
    <w:rsid w:val="0094228D"/>
    <w:rsid w:val="00942EA0"/>
    <w:rsid w:val="009452AD"/>
    <w:rsid w:val="00945B0F"/>
    <w:rsid w:val="009515F3"/>
    <w:rsid w:val="00954B48"/>
    <w:rsid w:val="00955A23"/>
    <w:rsid w:val="00973E91"/>
    <w:rsid w:val="00975C5F"/>
    <w:rsid w:val="00994094"/>
    <w:rsid w:val="009B4562"/>
    <w:rsid w:val="009B6A5C"/>
    <w:rsid w:val="009C0DBC"/>
    <w:rsid w:val="009C4512"/>
    <w:rsid w:val="009D1DFC"/>
    <w:rsid w:val="009D26FD"/>
    <w:rsid w:val="009D27B4"/>
    <w:rsid w:val="009D5B6C"/>
    <w:rsid w:val="009E1410"/>
    <w:rsid w:val="009E3BA1"/>
    <w:rsid w:val="00A02E9F"/>
    <w:rsid w:val="00A10C1E"/>
    <w:rsid w:val="00A163D0"/>
    <w:rsid w:val="00A25E13"/>
    <w:rsid w:val="00A261DD"/>
    <w:rsid w:val="00A363A0"/>
    <w:rsid w:val="00A55671"/>
    <w:rsid w:val="00A61621"/>
    <w:rsid w:val="00A67FF3"/>
    <w:rsid w:val="00A81DFD"/>
    <w:rsid w:val="00A90CB0"/>
    <w:rsid w:val="00A96E27"/>
    <w:rsid w:val="00AA79D2"/>
    <w:rsid w:val="00AB20CA"/>
    <w:rsid w:val="00AD085D"/>
    <w:rsid w:val="00AE0122"/>
    <w:rsid w:val="00AE5CDA"/>
    <w:rsid w:val="00AE7287"/>
    <w:rsid w:val="00AF08D3"/>
    <w:rsid w:val="00AF3259"/>
    <w:rsid w:val="00B127F7"/>
    <w:rsid w:val="00B156CF"/>
    <w:rsid w:val="00B175BD"/>
    <w:rsid w:val="00B21FEA"/>
    <w:rsid w:val="00B22392"/>
    <w:rsid w:val="00B31F46"/>
    <w:rsid w:val="00B43BD5"/>
    <w:rsid w:val="00B44DFD"/>
    <w:rsid w:val="00B54099"/>
    <w:rsid w:val="00B54C4C"/>
    <w:rsid w:val="00B67954"/>
    <w:rsid w:val="00B67A4E"/>
    <w:rsid w:val="00B7401F"/>
    <w:rsid w:val="00B82B68"/>
    <w:rsid w:val="00B82C6E"/>
    <w:rsid w:val="00B87B41"/>
    <w:rsid w:val="00BA2A8B"/>
    <w:rsid w:val="00BA30D7"/>
    <w:rsid w:val="00BA390A"/>
    <w:rsid w:val="00BA51C0"/>
    <w:rsid w:val="00BB0986"/>
    <w:rsid w:val="00BC5E83"/>
    <w:rsid w:val="00BC6E45"/>
    <w:rsid w:val="00BD586B"/>
    <w:rsid w:val="00BD7B32"/>
    <w:rsid w:val="00BE0D88"/>
    <w:rsid w:val="00BE6807"/>
    <w:rsid w:val="00BF001A"/>
    <w:rsid w:val="00C025CF"/>
    <w:rsid w:val="00C06808"/>
    <w:rsid w:val="00C166CC"/>
    <w:rsid w:val="00C175C9"/>
    <w:rsid w:val="00C22D36"/>
    <w:rsid w:val="00C23DD1"/>
    <w:rsid w:val="00C24138"/>
    <w:rsid w:val="00C27263"/>
    <w:rsid w:val="00C46048"/>
    <w:rsid w:val="00C4627A"/>
    <w:rsid w:val="00C829F5"/>
    <w:rsid w:val="00C90B6B"/>
    <w:rsid w:val="00C94ED9"/>
    <w:rsid w:val="00CA1589"/>
    <w:rsid w:val="00CB01D4"/>
    <w:rsid w:val="00CC362F"/>
    <w:rsid w:val="00CD0689"/>
    <w:rsid w:val="00CD5AD6"/>
    <w:rsid w:val="00CD795B"/>
    <w:rsid w:val="00CE48B9"/>
    <w:rsid w:val="00CF4ED4"/>
    <w:rsid w:val="00CF7962"/>
    <w:rsid w:val="00D00509"/>
    <w:rsid w:val="00D0155E"/>
    <w:rsid w:val="00D0211F"/>
    <w:rsid w:val="00D051E3"/>
    <w:rsid w:val="00D12A4F"/>
    <w:rsid w:val="00D1397A"/>
    <w:rsid w:val="00D1792B"/>
    <w:rsid w:val="00D17CB2"/>
    <w:rsid w:val="00D229D5"/>
    <w:rsid w:val="00D3108B"/>
    <w:rsid w:val="00D35237"/>
    <w:rsid w:val="00D400B6"/>
    <w:rsid w:val="00D449CB"/>
    <w:rsid w:val="00D55917"/>
    <w:rsid w:val="00D56BB0"/>
    <w:rsid w:val="00D67104"/>
    <w:rsid w:val="00D74D59"/>
    <w:rsid w:val="00D758A4"/>
    <w:rsid w:val="00D76134"/>
    <w:rsid w:val="00D76F8D"/>
    <w:rsid w:val="00D77EA1"/>
    <w:rsid w:val="00D80261"/>
    <w:rsid w:val="00D82FCC"/>
    <w:rsid w:val="00D83F56"/>
    <w:rsid w:val="00D9306D"/>
    <w:rsid w:val="00D9615C"/>
    <w:rsid w:val="00D974D1"/>
    <w:rsid w:val="00DA05D2"/>
    <w:rsid w:val="00DB64E8"/>
    <w:rsid w:val="00DC3D1A"/>
    <w:rsid w:val="00DC76DE"/>
    <w:rsid w:val="00DD1C1C"/>
    <w:rsid w:val="00DD58CC"/>
    <w:rsid w:val="00E01317"/>
    <w:rsid w:val="00E12863"/>
    <w:rsid w:val="00E12C55"/>
    <w:rsid w:val="00E1496C"/>
    <w:rsid w:val="00E3667F"/>
    <w:rsid w:val="00E46324"/>
    <w:rsid w:val="00E47710"/>
    <w:rsid w:val="00E52D70"/>
    <w:rsid w:val="00E53883"/>
    <w:rsid w:val="00E54459"/>
    <w:rsid w:val="00E563F5"/>
    <w:rsid w:val="00E71906"/>
    <w:rsid w:val="00E766AD"/>
    <w:rsid w:val="00E80312"/>
    <w:rsid w:val="00E92D6F"/>
    <w:rsid w:val="00E93B2F"/>
    <w:rsid w:val="00E97D57"/>
    <w:rsid w:val="00EA50B9"/>
    <w:rsid w:val="00EA6D46"/>
    <w:rsid w:val="00EB1726"/>
    <w:rsid w:val="00EB2105"/>
    <w:rsid w:val="00EB4EA1"/>
    <w:rsid w:val="00EB7AD5"/>
    <w:rsid w:val="00ED23CB"/>
    <w:rsid w:val="00EE09B1"/>
    <w:rsid w:val="00EE12F6"/>
    <w:rsid w:val="00EE33EC"/>
    <w:rsid w:val="00EF19DF"/>
    <w:rsid w:val="00F03879"/>
    <w:rsid w:val="00F12FF1"/>
    <w:rsid w:val="00F138DD"/>
    <w:rsid w:val="00F13C89"/>
    <w:rsid w:val="00F1409E"/>
    <w:rsid w:val="00F152AE"/>
    <w:rsid w:val="00F22337"/>
    <w:rsid w:val="00F265A6"/>
    <w:rsid w:val="00F27B9C"/>
    <w:rsid w:val="00F3036D"/>
    <w:rsid w:val="00F313F1"/>
    <w:rsid w:val="00F403D4"/>
    <w:rsid w:val="00F617F5"/>
    <w:rsid w:val="00F640DC"/>
    <w:rsid w:val="00F64556"/>
    <w:rsid w:val="00F73E7A"/>
    <w:rsid w:val="00F76536"/>
    <w:rsid w:val="00F76E7E"/>
    <w:rsid w:val="00F77081"/>
    <w:rsid w:val="00F858AB"/>
    <w:rsid w:val="00F901E5"/>
    <w:rsid w:val="00F92DEC"/>
    <w:rsid w:val="00F93699"/>
    <w:rsid w:val="00FA28CD"/>
    <w:rsid w:val="00FA2D02"/>
    <w:rsid w:val="00FA3CCA"/>
    <w:rsid w:val="00FC3CC5"/>
    <w:rsid w:val="00FE018E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3582"/>
  <w15:chartTrackingRefBased/>
  <w15:docId w15:val="{215ED657-F688-4A20-9CD1-E5977B6B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27F7"/>
    <w:pPr>
      <w:keepNext/>
      <w:keepLines/>
      <w:spacing w:before="480" w:after="0" w:line="260" w:lineRule="atLeast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0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013C"/>
  </w:style>
  <w:style w:type="paragraph" w:styleId="Sidefod">
    <w:name w:val="footer"/>
    <w:basedOn w:val="Normal"/>
    <w:link w:val="SidefodTegn"/>
    <w:uiPriority w:val="99"/>
    <w:unhideWhenUsed/>
    <w:rsid w:val="00550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013C"/>
  </w:style>
  <w:style w:type="paragraph" w:styleId="Listeafsnit">
    <w:name w:val="List Paragraph"/>
    <w:basedOn w:val="Normal"/>
    <w:uiPriority w:val="34"/>
    <w:qFormat/>
    <w:rsid w:val="0055013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4632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463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632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63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632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6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6324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3120DD"/>
    <w:pPr>
      <w:spacing w:after="280" w:line="240" w:lineRule="atLeast"/>
    </w:pPr>
    <w:rPr>
      <w:rFonts w:ascii="Garamond" w:eastAsia="Times New Roman" w:hAnsi="Garamond" w:cs="Times New Roman"/>
      <w:sz w:val="24"/>
      <w:szCs w:val="24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12A4F"/>
    <w:rPr>
      <w:color w:val="0563C1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127F7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customStyle="1" w:styleId="Standardtekst">
    <w:name w:val="Standardtekst"/>
    <w:basedOn w:val="Normal"/>
    <w:next w:val="Normal"/>
    <w:qFormat/>
    <w:rsid w:val="00B127F7"/>
    <w:pPr>
      <w:spacing w:after="0" w:line="260" w:lineRule="atLeast"/>
    </w:pPr>
    <w:rPr>
      <w:rFonts w:ascii="Arial" w:eastAsia="Calibri" w:hAnsi="Arial" w:cs="Times New Roman"/>
      <w:sz w:val="20"/>
    </w:rPr>
  </w:style>
  <w:style w:type="table" w:styleId="Almindeligtabel5">
    <w:name w:val="Plain Table 5"/>
    <w:basedOn w:val="Tabel-Normal"/>
    <w:uiPriority w:val="45"/>
    <w:rsid w:val="00B127F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-farve1">
    <w:name w:val="Grid Table 1 Light Accent 1"/>
    <w:basedOn w:val="Tabel-Normal"/>
    <w:uiPriority w:val="46"/>
    <w:rsid w:val="0080452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5">
    <w:name w:val="Grid Table 5 Dark Accent 5"/>
    <w:basedOn w:val="Tabel-Normal"/>
    <w:uiPriority w:val="50"/>
    <w:rsid w:val="008045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Korrektur">
    <w:name w:val="Revision"/>
    <w:hidden/>
    <w:uiPriority w:val="99"/>
    <w:semiHidden/>
    <w:rsid w:val="00BA51C0"/>
    <w:pPr>
      <w:spacing w:after="0" w:line="240" w:lineRule="auto"/>
    </w:pPr>
  </w:style>
  <w:style w:type="table" w:styleId="Gittertabel4-farve1">
    <w:name w:val="Grid Table 4 Accent 1"/>
    <w:basedOn w:val="Tabel-Normal"/>
    <w:uiPriority w:val="49"/>
    <w:rsid w:val="0094228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011509C0C68418A0ADBE16A0026B5" ma:contentTypeVersion="2" ma:contentTypeDescription="Opret et nyt dokument." ma:contentTypeScope="" ma:versionID="5dcf0f8342e58511e0ae16c82a84a398">
  <xsd:schema xmlns:xsd="http://www.w3.org/2001/XMLSchema" xmlns:xs="http://www.w3.org/2001/XMLSchema" xmlns:p="http://schemas.microsoft.com/office/2006/metadata/properties" xmlns:ns2="050308ae-6dbc-4db0-a6c8-acba16fefad9" targetNamespace="http://schemas.microsoft.com/office/2006/metadata/properties" ma:root="true" ma:fieldsID="054d65bd428fc96d1dad9846d35f4119" ns2:_="">
    <xsd:import namespace="050308ae-6dbc-4db0-a6c8-acba16fef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308ae-6dbc-4db0-a6c8-acba16fef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2D1C5-75DE-469E-9B23-9BF4440D7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308ae-6dbc-4db0-a6c8-acba16fef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C1628-5115-43D7-9A46-1277A56A808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50308ae-6dbc-4db0-a6c8-acba16fefa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279A2D-BCE2-4B3B-9D35-41460B6F9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574958-0BD3-437D-A24F-C33B4CC87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6</Pages>
  <Words>1718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Skøtte Kaalund</dc:creator>
  <cp:keywords/>
  <dc:description/>
  <cp:lastModifiedBy>Kristina Lagoni Garbøl</cp:lastModifiedBy>
  <cp:revision>41</cp:revision>
  <cp:lastPrinted>2022-05-31T13:32:00Z</cp:lastPrinted>
  <dcterms:created xsi:type="dcterms:W3CDTF">2023-03-09T13:49:00Z</dcterms:created>
  <dcterms:modified xsi:type="dcterms:W3CDTF">2023-03-22T11:36:00Z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0x010100D67011509C0C68418A0ADBE16A0026B5</vt:lpwstr>
  </property>
  <property fmtid="{D5CDD505-2E9C-101B-9397-08002B2CF9AE}" pid="3" name="OfficeInstanceGUID">
    <vt:lpwstr>{AD091320-6E4C-4766-8B6C-4CAF704C7311}</vt:lpwstr>
  </property>
</Properties>
</file>