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7C33B" w14:textId="51EF3300" w:rsidR="000D0EFB" w:rsidRPr="00B043A6" w:rsidRDefault="000D0EFB" w:rsidP="008A588A">
      <w:pPr>
        <w:pStyle w:val="Overskrift1"/>
      </w:pPr>
      <w:r w:rsidRPr="00B043A6">
        <w:t>Titel</w:t>
      </w:r>
    </w:p>
    <w:p w14:paraId="0BACDD3D" w14:textId="53779339" w:rsidR="00402651" w:rsidRDefault="00ED217E" w:rsidP="0072207E">
      <w:proofErr w:type="spellStart"/>
      <w:r>
        <w:t>TeleHjerte</w:t>
      </w:r>
      <w:proofErr w:type="spellEnd"/>
      <w:r>
        <w:t xml:space="preserve"> – Hjemmemonitorering af hjertesvigt</w:t>
      </w:r>
    </w:p>
    <w:p w14:paraId="55677455" w14:textId="77777777" w:rsidR="00ED217E" w:rsidRDefault="00ED217E" w:rsidP="0072207E"/>
    <w:p w14:paraId="3C172530" w14:textId="07EF6F56" w:rsidR="00ED217E" w:rsidRDefault="00ED217E" w:rsidP="008A588A">
      <w:pPr>
        <w:pStyle w:val="Overskrift1"/>
      </w:pPr>
      <w:r w:rsidRPr="000D0EFB">
        <w:t>Kriterier</w:t>
      </w:r>
    </w:p>
    <w:p w14:paraId="77F942AB" w14:textId="77777777" w:rsidR="002357E8" w:rsidRDefault="002357E8" w:rsidP="002357E8">
      <w:pPr>
        <w:pStyle w:val="Listeafsnit"/>
        <w:numPr>
          <w:ilvl w:val="0"/>
          <w:numId w:val="2"/>
        </w:numPr>
      </w:pPr>
      <w:r>
        <w:t>borgeren er diagnosticeret med klassisk hjertesvigt dvs. med EF på 40% eller lavere</w:t>
      </w:r>
    </w:p>
    <w:p w14:paraId="640C9EF2" w14:textId="75ABA311" w:rsidR="00175FE6" w:rsidRDefault="00175FE6" w:rsidP="00175FE6">
      <w:pPr>
        <w:pStyle w:val="Listeafsnit"/>
        <w:numPr>
          <w:ilvl w:val="0"/>
          <w:numId w:val="2"/>
        </w:numPr>
      </w:pPr>
      <w:r>
        <w:t>diagnosen er stillet ved ekkokardiografi</w:t>
      </w:r>
    </w:p>
    <w:p w14:paraId="29D76249" w14:textId="46E2603D" w:rsidR="00E5354C" w:rsidRDefault="00E5354C" w:rsidP="00175FE6">
      <w:pPr>
        <w:pStyle w:val="Listeafsnit"/>
        <w:numPr>
          <w:ilvl w:val="0"/>
          <w:numId w:val="2"/>
        </w:numPr>
      </w:pPr>
      <w:r>
        <w:t>borgeren er placeret i NYHA-kategorierne 2-4</w:t>
      </w:r>
    </w:p>
    <w:p w14:paraId="533A9A15" w14:textId="4CA9D183" w:rsidR="00175FE6" w:rsidRDefault="00175FE6" w:rsidP="00175FE6">
      <w:pPr>
        <w:pStyle w:val="Listeafsnit"/>
        <w:numPr>
          <w:ilvl w:val="0"/>
          <w:numId w:val="2"/>
        </w:numPr>
      </w:pPr>
      <w:r>
        <w:t>borgeren er i behandling eller motiveret for behandling</w:t>
      </w:r>
    </w:p>
    <w:p w14:paraId="5201BFD3" w14:textId="24AF7136" w:rsidR="00175FE6" w:rsidRDefault="00175FE6" w:rsidP="00FC055A">
      <w:pPr>
        <w:pStyle w:val="Listeafsnit"/>
        <w:numPr>
          <w:ilvl w:val="0"/>
          <w:numId w:val="2"/>
        </w:numPr>
      </w:pPr>
      <w:r>
        <w:t>borgeren forventes på sigt at kunne forstå og handle på egne, målte værdier, evt. med støtte fra pårørende eller sundhedsfaglig medarbejder efter forudgående aftale</w:t>
      </w:r>
    </w:p>
    <w:p w14:paraId="2828F2CC" w14:textId="77777777" w:rsidR="00175FE6" w:rsidRDefault="00175FE6" w:rsidP="00175FE6">
      <w:pPr>
        <w:pStyle w:val="Listeafsnit"/>
        <w:numPr>
          <w:ilvl w:val="0"/>
          <w:numId w:val="2"/>
        </w:numPr>
      </w:pPr>
      <w:r>
        <w:t>borgeren er interesseret i at deltage ift. det tekniske set-up</w:t>
      </w:r>
    </w:p>
    <w:p w14:paraId="45F73A3A" w14:textId="77777777" w:rsidR="00175FE6" w:rsidRDefault="00175FE6" w:rsidP="00175FE6">
      <w:pPr>
        <w:pStyle w:val="Listeafsnit"/>
        <w:numPr>
          <w:ilvl w:val="0"/>
          <w:numId w:val="2"/>
        </w:numPr>
      </w:pPr>
      <w:r>
        <w:t>borgeren har fast bopæl og er tilknyttet en almen praksis i Region Syddanmark (kan dog fraviges lokalt efter aftale)</w:t>
      </w:r>
    </w:p>
    <w:p w14:paraId="3D3083D5" w14:textId="5D03641F" w:rsidR="00A21C92" w:rsidRDefault="00175FE6" w:rsidP="00175FE6">
      <w:pPr>
        <w:pStyle w:val="Listeafsnit"/>
        <w:numPr>
          <w:ilvl w:val="0"/>
          <w:numId w:val="2"/>
        </w:numPr>
      </w:pPr>
      <w:r>
        <w:t>borgeren skal være i stand til at afgive informeret samtykke</w:t>
      </w:r>
    </w:p>
    <w:p w14:paraId="21FE1C94" w14:textId="33BC3BDC" w:rsidR="00175FE6" w:rsidRDefault="00512253" w:rsidP="00175FE6">
      <w:r w:rsidRPr="00512253">
        <w:t>Derudover er det muligt at inkludere patienter med hjertesvigt, som ikke opfylder inklusionskriterierne, men som ud fra en klinisk vurdering skønnes at kunne have effekt af tilbuddet.</w:t>
      </w:r>
    </w:p>
    <w:p w14:paraId="053412F2" w14:textId="77777777" w:rsidR="00512253" w:rsidRDefault="00512253" w:rsidP="00175FE6"/>
    <w:p w14:paraId="34E0EA7F" w14:textId="749C2323" w:rsidR="00A21C92" w:rsidRDefault="00A21C92" w:rsidP="008A588A">
      <w:pPr>
        <w:pStyle w:val="Overskrift1"/>
      </w:pPr>
      <w:r w:rsidRPr="000D0EFB">
        <w:t>Henvisning</w:t>
      </w:r>
    </w:p>
    <w:p w14:paraId="6BD610FE" w14:textId="2613A253" w:rsidR="00A21C92" w:rsidRDefault="00A21C92" w:rsidP="0072207E">
      <w:r>
        <w:t>Sygehus henviser</w:t>
      </w:r>
    </w:p>
    <w:p w14:paraId="15AFBE80" w14:textId="2F9114C2" w:rsidR="00A21C92" w:rsidRDefault="00A21C92" w:rsidP="0072207E">
      <w:r>
        <w:t>Læge henviser via dynamisk henvisning</w:t>
      </w:r>
    </w:p>
    <w:p w14:paraId="73F28B88" w14:textId="77777777" w:rsidR="005633D7" w:rsidRDefault="005633D7" w:rsidP="0072207E"/>
    <w:p w14:paraId="3AC3F1DB" w14:textId="320B0B6E" w:rsidR="005633D7" w:rsidRPr="009820B5" w:rsidRDefault="005633D7" w:rsidP="008A588A">
      <w:pPr>
        <w:pStyle w:val="Overskrift1"/>
      </w:pPr>
      <w:r w:rsidRPr="009820B5">
        <w:t>Lokationsnummer</w:t>
      </w:r>
    </w:p>
    <w:p w14:paraId="62EE20EF" w14:textId="63FFA906" w:rsidR="008C7FFC" w:rsidRDefault="009820B5" w:rsidP="0072207E">
      <w:r w:rsidRPr="00D77ABA">
        <w:rPr>
          <w:highlight w:val="yellow"/>
        </w:rPr>
        <w:t>XXXX</w:t>
      </w:r>
    </w:p>
    <w:p w14:paraId="0A313E6E" w14:textId="77777777" w:rsidR="009820B5" w:rsidRDefault="009820B5" w:rsidP="0072207E"/>
    <w:p w14:paraId="10734440" w14:textId="29E48720" w:rsidR="008C7FFC" w:rsidRPr="009820B5" w:rsidRDefault="008C7FFC" w:rsidP="008A588A">
      <w:pPr>
        <w:pStyle w:val="Overskrift1"/>
      </w:pPr>
      <w:r w:rsidRPr="009820B5">
        <w:t>Henvisningsvejledning</w:t>
      </w:r>
    </w:p>
    <w:p w14:paraId="2AFE6CC3" w14:textId="3DD3B055" w:rsidR="001E56BD" w:rsidRDefault="00F205CA" w:rsidP="0072207E">
      <w:r>
        <w:t xml:space="preserve">Borger med diagnosen hjertesvigt kan </w:t>
      </w:r>
      <w:r w:rsidR="00AB310A">
        <w:t xml:space="preserve">henvises til tilbuddet af praktiserende læge eller </w:t>
      </w:r>
      <w:r w:rsidR="00E959A0">
        <w:t>hjertesvigtsklinik.</w:t>
      </w:r>
    </w:p>
    <w:p w14:paraId="65474238" w14:textId="6E333FB0" w:rsidR="00E959A0" w:rsidRDefault="00E959A0" w:rsidP="0072207E">
      <w:r>
        <w:t xml:space="preserve">Borger kan få mere info om tilbuddet </w:t>
      </w:r>
      <w:r w:rsidR="00AD00A6">
        <w:t xml:space="preserve">hos den </w:t>
      </w:r>
      <w:r w:rsidR="00763E3B">
        <w:t xml:space="preserve">monitoreringsansvarlige sygeplejerske </w:t>
      </w:r>
      <w:r w:rsidR="00AD00A6">
        <w:t>i kommunen.</w:t>
      </w:r>
    </w:p>
    <w:p w14:paraId="08E9C792" w14:textId="77777777" w:rsidR="005D62B9" w:rsidRDefault="005D62B9" w:rsidP="0072207E"/>
    <w:p w14:paraId="2793EE79" w14:textId="4026CFC6" w:rsidR="005D62B9" w:rsidRPr="009820B5" w:rsidRDefault="005D62B9" w:rsidP="008A588A">
      <w:pPr>
        <w:pStyle w:val="Overskrift1"/>
      </w:pPr>
      <w:r w:rsidRPr="009820B5">
        <w:t>Om tilbuddet</w:t>
      </w:r>
    </w:p>
    <w:p w14:paraId="41D995E4" w14:textId="3AA2628C" w:rsidR="005D62B9" w:rsidRDefault="008B6E70" w:rsidP="0072207E">
      <w:r>
        <w:t xml:space="preserve">Patienten </w:t>
      </w:r>
      <w:r w:rsidR="00C8790A">
        <w:t xml:space="preserve">modtager tablet (skærm) og måleudstyr </w:t>
      </w:r>
      <w:r w:rsidR="005643C8">
        <w:t xml:space="preserve">og vejledes grundigt i hjemmemonitorering. Patienten indsender </w:t>
      </w:r>
      <w:r w:rsidR="00830240">
        <w:t xml:space="preserve">målinger og besvarer sygdomsspecifikke spørgsmål, der vurderes af en </w:t>
      </w:r>
      <w:r w:rsidR="00FC6757">
        <w:t>monitoreringsansvarlig sygeplejerske</w:t>
      </w:r>
      <w:r w:rsidR="00830240">
        <w:t xml:space="preserve"> </w:t>
      </w:r>
      <w:r w:rsidR="0072562B">
        <w:t xml:space="preserve">i kommunen eller på sygehuset </w:t>
      </w:r>
      <w:r w:rsidR="00554F6A">
        <w:t xml:space="preserve">1-2 gange </w:t>
      </w:r>
      <w:r w:rsidR="00CB6EC3">
        <w:t>ugentligt</w:t>
      </w:r>
      <w:r w:rsidR="00554F6A">
        <w:t xml:space="preserve"> eller oftere</w:t>
      </w:r>
      <w:r w:rsidR="00CB6EC3">
        <w:t>.</w:t>
      </w:r>
    </w:p>
    <w:p w14:paraId="3D7DED17" w14:textId="2C3C7F58" w:rsidR="0072562B" w:rsidRDefault="0072562B" w:rsidP="0072207E">
      <w:r>
        <w:t xml:space="preserve">Den </w:t>
      </w:r>
      <w:r w:rsidR="00FC6757">
        <w:t>monitoreringsansvarlige sygeplejerske</w:t>
      </w:r>
      <w:r>
        <w:t xml:space="preserve"> vejleder både generelt og specifikt ud fra patientens målinger, symptomer og sygdom. Formålet er </w:t>
      </w:r>
      <w:r w:rsidR="0004662C">
        <w:t>at give patienten bedre indblik i og forståelse for egen sygdom og mulighed for at kunne reagere ud fra dette.</w:t>
      </w:r>
    </w:p>
    <w:p w14:paraId="688EED41" w14:textId="77777777" w:rsidR="008D2973" w:rsidRDefault="008D2973" w:rsidP="0072207E"/>
    <w:p w14:paraId="41970E24" w14:textId="510D4A34" w:rsidR="008D2973" w:rsidRPr="009820B5" w:rsidRDefault="008D2973" w:rsidP="008A588A">
      <w:pPr>
        <w:pStyle w:val="Overskrift1"/>
      </w:pPr>
      <w:proofErr w:type="spellStart"/>
      <w:r w:rsidRPr="009820B5">
        <w:t>Faktaark</w:t>
      </w:r>
      <w:proofErr w:type="spellEnd"/>
      <w:r w:rsidRPr="009820B5">
        <w:t xml:space="preserve"> til patienten</w:t>
      </w:r>
    </w:p>
    <w:p w14:paraId="295C9944" w14:textId="6ED3D5DE" w:rsidR="008D2973" w:rsidRDefault="008D2973" w:rsidP="0072207E">
      <w:r>
        <w:t>Information om s</w:t>
      </w:r>
      <w:r w:rsidR="00734ACB">
        <w:t>undhedstilbuddet til dig som patient</w:t>
      </w:r>
    </w:p>
    <w:p w14:paraId="7D7765B9" w14:textId="77777777" w:rsidR="00E67313" w:rsidRDefault="00E67313" w:rsidP="0072207E"/>
    <w:p w14:paraId="4AC8428E" w14:textId="12A167E4" w:rsidR="00C33B03" w:rsidRDefault="00C33B03" w:rsidP="00E67313">
      <w:pPr>
        <w:pStyle w:val="Listeafsnit"/>
        <w:numPr>
          <w:ilvl w:val="0"/>
          <w:numId w:val="1"/>
        </w:numPr>
      </w:pPr>
      <w:r>
        <w:t xml:space="preserve">Med </w:t>
      </w:r>
      <w:proofErr w:type="spellStart"/>
      <w:r>
        <w:t>TeleHjerte</w:t>
      </w:r>
      <w:proofErr w:type="spellEnd"/>
      <w:r>
        <w:t>-tilbuddet</w:t>
      </w:r>
      <w:r w:rsidR="00CB24E8">
        <w:t xml:space="preserve"> opnår du bedre indblik i og forståelse for </w:t>
      </w:r>
      <w:r w:rsidR="00D957F0">
        <w:t>dit liv med diagnosen hjertesvigt</w:t>
      </w:r>
      <w:r w:rsidR="00CB24E8">
        <w:t xml:space="preserve"> </w:t>
      </w:r>
    </w:p>
    <w:p w14:paraId="3AE6F50C" w14:textId="5192689B" w:rsidR="0083796B" w:rsidRDefault="00E34828" w:rsidP="003A10DB">
      <w:pPr>
        <w:pStyle w:val="Listeafsnit"/>
        <w:numPr>
          <w:ilvl w:val="0"/>
          <w:numId w:val="1"/>
        </w:numPr>
      </w:pPr>
      <w:r>
        <w:t>Du m</w:t>
      </w:r>
      <w:r w:rsidR="00E67313">
        <w:t>ål</w:t>
      </w:r>
      <w:r>
        <w:t>er</w:t>
      </w:r>
      <w:r w:rsidR="00E67313">
        <w:t xml:space="preserve"> og indsend</w:t>
      </w:r>
      <w:r>
        <w:t>er</w:t>
      </w:r>
      <w:r w:rsidR="00E67313">
        <w:t xml:space="preserve"> di</w:t>
      </w:r>
      <w:r w:rsidR="00CD3880">
        <w:t>t blodtryk</w:t>
      </w:r>
      <w:r w:rsidR="00C02693">
        <w:t>, vægt</w:t>
      </w:r>
      <w:r w:rsidR="00E67313">
        <w:t xml:space="preserve"> og puls</w:t>
      </w:r>
      <w:r w:rsidR="00D11FE7">
        <w:t xml:space="preserve">. Desuden skal du besvare spørgsmål om </w:t>
      </w:r>
      <w:r w:rsidR="007030D6">
        <w:t>dine symptomer</w:t>
      </w:r>
    </w:p>
    <w:p w14:paraId="21470CD4" w14:textId="3166FBEB" w:rsidR="00E67313" w:rsidRDefault="0083796B" w:rsidP="003A10DB">
      <w:pPr>
        <w:pStyle w:val="Listeafsnit"/>
        <w:numPr>
          <w:ilvl w:val="0"/>
          <w:numId w:val="1"/>
        </w:numPr>
      </w:pPr>
      <w:r>
        <w:t xml:space="preserve">Dine målinger og svar </w:t>
      </w:r>
      <w:r w:rsidR="00E67313">
        <w:t xml:space="preserve">ses af en </w:t>
      </w:r>
      <w:r w:rsidR="008A6601">
        <w:t>sygeplejerske</w:t>
      </w:r>
      <w:r w:rsidR="00E67313">
        <w:t xml:space="preserve"> </w:t>
      </w:r>
      <w:r w:rsidR="00C02693">
        <w:t>ca.</w:t>
      </w:r>
      <w:r w:rsidR="00E67313">
        <w:t xml:space="preserve"> </w:t>
      </w:r>
      <w:r w:rsidR="00D50568">
        <w:t>1-2</w:t>
      </w:r>
      <w:r w:rsidR="00E67313">
        <w:t xml:space="preserve"> gange ugentligt</w:t>
      </w:r>
    </w:p>
    <w:p w14:paraId="1ED36710" w14:textId="219F2616" w:rsidR="00252C42" w:rsidRDefault="00CC097D" w:rsidP="00E67313">
      <w:pPr>
        <w:pStyle w:val="Listeafsnit"/>
        <w:numPr>
          <w:ilvl w:val="0"/>
          <w:numId w:val="1"/>
        </w:numPr>
      </w:pPr>
      <w:r>
        <w:t xml:space="preserve">Du </w:t>
      </w:r>
      <w:r w:rsidR="00796663">
        <w:t>låner</w:t>
      </w:r>
      <w:r w:rsidR="00E67313">
        <w:t xml:space="preserve"> </w:t>
      </w:r>
      <w:r w:rsidR="00782113">
        <w:t>tablet (</w:t>
      </w:r>
      <w:r w:rsidR="003E710B">
        <w:t>skærm</w:t>
      </w:r>
      <w:r w:rsidR="00782113">
        <w:t>) og måleudstyr</w:t>
      </w:r>
      <w:r w:rsidR="00E67313">
        <w:t xml:space="preserve"> til formålet. </w:t>
      </w:r>
      <w:r w:rsidR="00796663">
        <w:t xml:space="preserve">Du bliver </w:t>
      </w:r>
      <w:r w:rsidR="00E67313">
        <w:t>kontakte</w:t>
      </w:r>
      <w:r w:rsidR="00796663">
        <w:t>t</w:t>
      </w:r>
      <w:r w:rsidR="00E67313">
        <w:t xml:space="preserve"> af en </w:t>
      </w:r>
      <w:r w:rsidR="00824169">
        <w:t>sygeplejer</w:t>
      </w:r>
      <w:r w:rsidR="009A1117">
        <w:t>s</w:t>
      </w:r>
      <w:r w:rsidR="00824169">
        <w:t>k</w:t>
      </w:r>
      <w:r w:rsidR="009A1117">
        <w:t>e</w:t>
      </w:r>
      <w:r w:rsidR="00E67313">
        <w:t xml:space="preserve"> for aftale om levering af udstyr og oplæring</w:t>
      </w:r>
      <w:r w:rsidR="00252C42">
        <w:t>, når du er blevet henvist til tilbuddet</w:t>
      </w:r>
    </w:p>
    <w:p w14:paraId="6C506612" w14:textId="14A2FE77" w:rsidR="003A10DB" w:rsidRDefault="009A1117" w:rsidP="00E67313">
      <w:pPr>
        <w:pStyle w:val="Listeafsnit"/>
        <w:numPr>
          <w:ilvl w:val="0"/>
          <w:numId w:val="1"/>
        </w:numPr>
      </w:pPr>
      <w:r>
        <w:t>S</w:t>
      </w:r>
      <w:r w:rsidR="00824169">
        <w:t>ygeplejerske</w:t>
      </w:r>
      <w:r w:rsidR="000E0871">
        <w:t>n</w:t>
      </w:r>
      <w:r w:rsidR="003A10DB">
        <w:t xml:space="preserve"> rådgiver dig i forhold til </w:t>
      </w:r>
      <w:r w:rsidR="00FB5C6A">
        <w:t xml:space="preserve">dit </w:t>
      </w:r>
      <w:r w:rsidR="003A10DB">
        <w:t>hverdagsliv med hjertesvigt</w:t>
      </w:r>
    </w:p>
    <w:p w14:paraId="58FAC383" w14:textId="4EB3899F" w:rsidR="009820B5" w:rsidRDefault="00252C42" w:rsidP="00E67313">
      <w:pPr>
        <w:pStyle w:val="Listeafsnit"/>
        <w:numPr>
          <w:ilvl w:val="0"/>
          <w:numId w:val="1"/>
        </w:numPr>
      </w:pPr>
      <w:r>
        <w:t xml:space="preserve">Du skal henvises til tilbuddet af </w:t>
      </w:r>
      <w:r w:rsidR="00824169">
        <w:t xml:space="preserve">din </w:t>
      </w:r>
      <w:r w:rsidR="00CE0521">
        <w:t>læge</w:t>
      </w:r>
      <w:r w:rsidR="00824169">
        <w:t xml:space="preserve"> eller hjertesvigtsklinikken</w:t>
      </w:r>
      <w:r w:rsidR="00CE0521">
        <w:t xml:space="preserve">. Spørg din læge om </w:t>
      </w:r>
      <w:proofErr w:type="spellStart"/>
      <w:r w:rsidR="00CE0521">
        <w:t>TeleHjerte</w:t>
      </w:r>
      <w:proofErr w:type="spellEnd"/>
      <w:r w:rsidR="00CE0521">
        <w:t xml:space="preserve"> er relevant for dig</w:t>
      </w:r>
      <w:r w:rsidR="00E67313">
        <w:t xml:space="preserve"> </w:t>
      </w:r>
    </w:p>
    <w:p w14:paraId="21FFDACB" w14:textId="784E7BF7" w:rsidR="00E67313" w:rsidRDefault="00E67313" w:rsidP="00E67313">
      <w:pPr>
        <w:pStyle w:val="Listeafsnit"/>
        <w:numPr>
          <w:ilvl w:val="0"/>
          <w:numId w:val="1"/>
        </w:numPr>
      </w:pPr>
      <w:r>
        <w:t>Tilbuddet er ikke tidsbegrænset</w:t>
      </w:r>
      <w:r w:rsidR="005B1482">
        <w:t xml:space="preserve">. Du kan altid stoppe </w:t>
      </w:r>
      <w:r w:rsidR="007907F3">
        <w:t>i tilbuddet, hvis du ønsker det.</w:t>
      </w:r>
    </w:p>
    <w:p w14:paraId="07BB6F2C" w14:textId="1FABC129" w:rsidR="00E67313" w:rsidRDefault="00E67313" w:rsidP="00E67313">
      <w:pPr>
        <w:pStyle w:val="Listeafsnit"/>
        <w:numPr>
          <w:ilvl w:val="0"/>
          <w:numId w:val="1"/>
        </w:numPr>
      </w:pPr>
      <w:r>
        <w:t>Vær opmærksom på, at tilbuddet ikke er en erstatning for et lægebesøg, ligesom det ikke må opfattes som et akutberedskab</w:t>
      </w:r>
    </w:p>
    <w:p w14:paraId="5AC297FC" w14:textId="77777777" w:rsidR="001E0533" w:rsidRDefault="001E0533" w:rsidP="001E0533"/>
    <w:p w14:paraId="1987ECB4" w14:textId="0338466E" w:rsidR="001E0533" w:rsidRPr="00AC3491" w:rsidRDefault="001E0533" w:rsidP="008A588A">
      <w:pPr>
        <w:pStyle w:val="Overskrift1"/>
      </w:pPr>
      <w:r w:rsidRPr="00AC3491">
        <w:t>Hvor foregår tilbuddet</w:t>
      </w:r>
    </w:p>
    <w:p w14:paraId="14CB57AB" w14:textId="4A7F0C04" w:rsidR="001E0533" w:rsidRDefault="001E0533" w:rsidP="001E0533">
      <w:r>
        <w:t>I eget hjem</w:t>
      </w:r>
    </w:p>
    <w:p w14:paraId="2B2DA77B" w14:textId="77777777" w:rsidR="001E0533" w:rsidRDefault="001E0533" w:rsidP="001E0533"/>
    <w:p w14:paraId="4C0F6758" w14:textId="57F5E9E3" w:rsidR="001E0533" w:rsidRPr="00967C6F" w:rsidRDefault="001E0533" w:rsidP="008A588A">
      <w:pPr>
        <w:pStyle w:val="Overskrift1"/>
      </w:pPr>
      <w:r w:rsidRPr="00967C6F">
        <w:t>Kontaktinformation for spørgsmål vedr. tilbuddet</w:t>
      </w:r>
    </w:p>
    <w:p w14:paraId="24432DF8" w14:textId="48929276" w:rsidR="00F123E7" w:rsidRDefault="00AC3491" w:rsidP="001E0533">
      <w:r>
        <w:t>”</w:t>
      </w:r>
      <w:r w:rsidRPr="004D32F5">
        <w:rPr>
          <w:highlight w:val="yellow"/>
        </w:rPr>
        <w:t>Kontakti</w:t>
      </w:r>
      <w:r w:rsidR="00F123E7" w:rsidRPr="004D32F5">
        <w:rPr>
          <w:highlight w:val="yellow"/>
        </w:rPr>
        <w:t>nfo</w:t>
      </w:r>
      <w:r w:rsidR="00967C6F" w:rsidRPr="004D32F5">
        <w:rPr>
          <w:highlight w:val="yellow"/>
        </w:rPr>
        <w:t xml:space="preserve"> på kommunale medarbejdere</w:t>
      </w:r>
      <w:r>
        <w:t>”</w:t>
      </w:r>
    </w:p>
    <w:p w14:paraId="19B6AEDB" w14:textId="77777777" w:rsidR="00F123E7" w:rsidRDefault="00F123E7" w:rsidP="001E0533"/>
    <w:p w14:paraId="4DDEDB23" w14:textId="2ABC7D3B" w:rsidR="00F123E7" w:rsidRDefault="00F123E7" w:rsidP="008A588A">
      <w:pPr>
        <w:pStyle w:val="Overskrift1"/>
      </w:pPr>
      <w:r w:rsidRPr="00967C6F">
        <w:t>Betaling</w:t>
      </w:r>
    </w:p>
    <w:p w14:paraId="1EFC755A" w14:textId="2B7B8A24" w:rsidR="00F123E7" w:rsidRDefault="00F123E7" w:rsidP="001E0533">
      <w:r>
        <w:t>Tilbuddet er gratis</w:t>
      </w:r>
    </w:p>
    <w:p w14:paraId="7A0A4C4F" w14:textId="77777777" w:rsidR="004D0ECC" w:rsidRDefault="004D0ECC" w:rsidP="001E0533"/>
    <w:p w14:paraId="407338F6" w14:textId="10083F5F" w:rsidR="004D0ECC" w:rsidRDefault="004D0ECC" w:rsidP="008A588A">
      <w:pPr>
        <w:pStyle w:val="Overskrift1"/>
      </w:pPr>
      <w:r w:rsidRPr="00967C6F">
        <w:lastRenderedPageBreak/>
        <w:t>Transport</w:t>
      </w:r>
    </w:p>
    <w:p w14:paraId="28CA87B7" w14:textId="3F05A620" w:rsidR="00DE640F" w:rsidRDefault="00DE640F" w:rsidP="001E0533">
      <w:r>
        <w:t>Transport er ikke omfattet</w:t>
      </w:r>
    </w:p>
    <w:p w14:paraId="1033CBB5" w14:textId="77777777" w:rsidR="00DE640F" w:rsidRDefault="00DE640F" w:rsidP="001E0533"/>
    <w:p w14:paraId="4D57485F" w14:textId="7D58E518" w:rsidR="00DE640F" w:rsidRDefault="00DE640F" w:rsidP="008A588A">
      <w:pPr>
        <w:pStyle w:val="Overskrift1"/>
      </w:pPr>
      <w:r w:rsidRPr="00967C6F">
        <w:t>Tolkebistand</w:t>
      </w:r>
    </w:p>
    <w:p w14:paraId="4D4B186A" w14:textId="250AE835" w:rsidR="00DE640F" w:rsidRDefault="005F5B09" w:rsidP="001E0533">
      <w:r>
        <w:t>Tolkebistand er ikke omfattet</w:t>
      </w:r>
    </w:p>
    <w:p w14:paraId="3EC41D7E" w14:textId="77777777" w:rsidR="005F5B09" w:rsidRDefault="005F5B09" w:rsidP="001E0533"/>
    <w:p w14:paraId="5DA085ED" w14:textId="0C233B23" w:rsidR="005F5B09" w:rsidRDefault="005F5B09" w:rsidP="008A588A">
      <w:pPr>
        <w:pStyle w:val="Overskrift1"/>
      </w:pPr>
      <w:r w:rsidRPr="00967C6F">
        <w:t>Søgemaskineoptimering</w:t>
      </w:r>
    </w:p>
    <w:p w14:paraId="289273ED" w14:textId="213AF2B8" w:rsidR="005F5B09" w:rsidRDefault="009F66EE" w:rsidP="001E0533">
      <w:proofErr w:type="spellStart"/>
      <w:r>
        <w:t>TeleHjerte</w:t>
      </w:r>
      <w:proofErr w:type="spellEnd"/>
      <w:r>
        <w:t xml:space="preserve"> </w:t>
      </w:r>
      <w:r w:rsidR="00C86E52">
        <w:t xml:space="preserve">i </w:t>
      </w:r>
      <w:r w:rsidR="00C86E52" w:rsidRPr="004D32F5">
        <w:rPr>
          <w:highlight w:val="yellow"/>
        </w:rPr>
        <w:t>XX</w:t>
      </w:r>
      <w:r w:rsidR="00C86E52">
        <w:t xml:space="preserve"> kommune </w:t>
      </w:r>
      <w:r>
        <w:t>er telemedicin</w:t>
      </w:r>
      <w:r w:rsidR="003948E1">
        <w:t>,</w:t>
      </w:r>
      <w:r w:rsidR="00466783">
        <w:t xml:space="preserve"> og </w:t>
      </w:r>
      <w:r w:rsidR="00622108">
        <w:t xml:space="preserve">er et </w:t>
      </w:r>
      <w:r w:rsidR="00466783">
        <w:t>hjemmemonitorerings</w:t>
      </w:r>
      <w:r>
        <w:t xml:space="preserve">tilbud til dig med hjertesvigt </w:t>
      </w:r>
    </w:p>
    <w:p w14:paraId="70F21690" w14:textId="77777777" w:rsidR="00F123E7" w:rsidRDefault="00F123E7" w:rsidP="001E0533"/>
    <w:p w14:paraId="69D470E4" w14:textId="77777777" w:rsidR="00F123E7" w:rsidRPr="004D2B44" w:rsidRDefault="00F123E7" w:rsidP="001E0533"/>
    <w:sectPr w:rsidR="00F123E7" w:rsidRPr="004D2B44" w:rsidSect="00602FE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3702" w14:textId="77777777" w:rsidR="00A8464B" w:rsidRDefault="00A8464B" w:rsidP="00904EFF">
      <w:pPr>
        <w:spacing w:line="240" w:lineRule="auto"/>
      </w:pPr>
      <w:r>
        <w:separator/>
      </w:r>
    </w:p>
  </w:endnote>
  <w:endnote w:type="continuationSeparator" w:id="0">
    <w:p w14:paraId="3152D1F1" w14:textId="77777777" w:rsidR="00A8464B" w:rsidRDefault="00A8464B" w:rsidP="00904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F34A" w14:textId="77777777" w:rsidR="00A8464B" w:rsidRDefault="00A8464B" w:rsidP="00904EFF">
      <w:pPr>
        <w:spacing w:line="240" w:lineRule="auto"/>
      </w:pPr>
      <w:r>
        <w:separator/>
      </w:r>
    </w:p>
  </w:footnote>
  <w:footnote w:type="continuationSeparator" w:id="0">
    <w:p w14:paraId="37DF6D41" w14:textId="77777777" w:rsidR="00A8464B" w:rsidRDefault="00A8464B" w:rsidP="00904E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3EC"/>
    <w:multiLevelType w:val="hybridMultilevel"/>
    <w:tmpl w:val="96828F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B0EF5"/>
    <w:multiLevelType w:val="hybridMultilevel"/>
    <w:tmpl w:val="E68655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498034">
    <w:abstractNumId w:val="1"/>
  </w:num>
  <w:num w:numId="2" w16cid:durableId="8481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6-07-03T15:05:00.8775882+02:00&quot;,&quot;Checksum&quot;:&quot;c3eba9fc9a528344521109f18cf2f644&quot;,&quot;IsAccessible&quot;:true,&quot;Settings&quot;:{&quot;CreatePdfUa&quot;:0}}"/>
    <w:docVar w:name="Encrypted_CloudStatistics_StoryID" w:val="nD5m4uwFGop3nt8qpQ3d2DaEpf496TudrJ3PWZxw6NFaXS9d1uBsHTmpV14WYOSP"/>
  </w:docVars>
  <w:rsids>
    <w:rsidRoot w:val="00AF5836"/>
    <w:rsid w:val="00026C64"/>
    <w:rsid w:val="00035881"/>
    <w:rsid w:val="0004662C"/>
    <w:rsid w:val="00060D86"/>
    <w:rsid w:val="00063FE2"/>
    <w:rsid w:val="000A3581"/>
    <w:rsid w:val="000C3BE4"/>
    <w:rsid w:val="000D0EFB"/>
    <w:rsid w:val="000E0871"/>
    <w:rsid w:val="00175FE6"/>
    <w:rsid w:val="00182FBC"/>
    <w:rsid w:val="001A76EB"/>
    <w:rsid w:val="001E0533"/>
    <w:rsid w:val="001E56BD"/>
    <w:rsid w:val="002052EB"/>
    <w:rsid w:val="002340F7"/>
    <w:rsid w:val="002357E8"/>
    <w:rsid w:val="00252C42"/>
    <w:rsid w:val="00260F42"/>
    <w:rsid w:val="002C3FB7"/>
    <w:rsid w:val="0035111C"/>
    <w:rsid w:val="003649E6"/>
    <w:rsid w:val="0036616E"/>
    <w:rsid w:val="00373A9C"/>
    <w:rsid w:val="003948E1"/>
    <w:rsid w:val="003A10DB"/>
    <w:rsid w:val="003A2BCB"/>
    <w:rsid w:val="003E05B9"/>
    <w:rsid w:val="003E3029"/>
    <w:rsid w:val="003E710B"/>
    <w:rsid w:val="00402651"/>
    <w:rsid w:val="004116A3"/>
    <w:rsid w:val="00415FE4"/>
    <w:rsid w:val="00451545"/>
    <w:rsid w:val="00465805"/>
    <w:rsid w:val="00466783"/>
    <w:rsid w:val="004A6D9A"/>
    <w:rsid w:val="004B58CA"/>
    <w:rsid w:val="004D0ECC"/>
    <w:rsid w:val="004D2B44"/>
    <w:rsid w:val="004D32F5"/>
    <w:rsid w:val="0050782D"/>
    <w:rsid w:val="00507D94"/>
    <w:rsid w:val="00512253"/>
    <w:rsid w:val="00554F6A"/>
    <w:rsid w:val="005633D7"/>
    <w:rsid w:val="005643C8"/>
    <w:rsid w:val="00592A8A"/>
    <w:rsid w:val="00595EDA"/>
    <w:rsid w:val="005B1482"/>
    <w:rsid w:val="005D62B9"/>
    <w:rsid w:val="005F5B09"/>
    <w:rsid w:val="00602FEE"/>
    <w:rsid w:val="00605AAA"/>
    <w:rsid w:val="00622108"/>
    <w:rsid w:val="00670E40"/>
    <w:rsid w:val="00672677"/>
    <w:rsid w:val="00693D72"/>
    <w:rsid w:val="006962D1"/>
    <w:rsid w:val="006B3AAC"/>
    <w:rsid w:val="006E1E89"/>
    <w:rsid w:val="006F4CB3"/>
    <w:rsid w:val="007030D6"/>
    <w:rsid w:val="0072207E"/>
    <w:rsid w:val="0072562B"/>
    <w:rsid w:val="00734ACB"/>
    <w:rsid w:val="007524D6"/>
    <w:rsid w:val="007620FA"/>
    <w:rsid w:val="00763E3B"/>
    <w:rsid w:val="00782113"/>
    <w:rsid w:val="007907F3"/>
    <w:rsid w:val="0079171E"/>
    <w:rsid w:val="00796663"/>
    <w:rsid w:val="0079700A"/>
    <w:rsid w:val="007A0272"/>
    <w:rsid w:val="007A44EA"/>
    <w:rsid w:val="007B5D3F"/>
    <w:rsid w:val="00824169"/>
    <w:rsid w:val="00830240"/>
    <w:rsid w:val="0083796B"/>
    <w:rsid w:val="00876CCE"/>
    <w:rsid w:val="008A588A"/>
    <w:rsid w:val="008A6601"/>
    <w:rsid w:val="008B6E70"/>
    <w:rsid w:val="008C7FFC"/>
    <w:rsid w:val="008D2973"/>
    <w:rsid w:val="00904EFF"/>
    <w:rsid w:val="00920BEB"/>
    <w:rsid w:val="00922938"/>
    <w:rsid w:val="00967C6F"/>
    <w:rsid w:val="009820B5"/>
    <w:rsid w:val="009A1117"/>
    <w:rsid w:val="009B67D4"/>
    <w:rsid w:val="009D0CF6"/>
    <w:rsid w:val="009F66EE"/>
    <w:rsid w:val="00A21C92"/>
    <w:rsid w:val="00A33A93"/>
    <w:rsid w:val="00A43DE5"/>
    <w:rsid w:val="00A8464B"/>
    <w:rsid w:val="00AA660F"/>
    <w:rsid w:val="00AB00EB"/>
    <w:rsid w:val="00AB310A"/>
    <w:rsid w:val="00AC3491"/>
    <w:rsid w:val="00AC6FF7"/>
    <w:rsid w:val="00AD00A6"/>
    <w:rsid w:val="00AF5836"/>
    <w:rsid w:val="00B043A6"/>
    <w:rsid w:val="00B25B97"/>
    <w:rsid w:val="00B92E96"/>
    <w:rsid w:val="00BA1090"/>
    <w:rsid w:val="00BE264E"/>
    <w:rsid w:val="00BE33C5"/>
    <w:rsid w:val="00C02693"/>
    <w:rsid w:val="00C33B03"/>
    <w:rsid w:val="00C51923"/>
    <w:rsid w:val="00C67A3E"/>
    <w:rsid w:val="00C73F42"/>
    <w:rsid w:val="00C86E52"/>
    <w:rsid w:val="00C8790A"/>
    <w:rsid w:val="00C925C9"/>
    <w:rsid w:val="00CB24E8"/>
    <w:rsid w:val="00CB6EC3"/>
    <w:rsid w:val="00CC097D"/>
    <w:rsid w:val="00CD3880"/>
    <w:rsid w:val="00CE0521"/>
    <w:rsid w:val="00D11FE7"/>
    <w:rsid w:val="00D27BC5"/>
    <w:rsid w:val="00D50568"/>
    <w:rsid w:val="00D77ABA"/>
    <w:rsid w:val="00D905D5"/>
    <w:rsid w:val="00D957F0"/>
    <w:rsid w:val="00DA12B2"/>
    <w:rsid w:val="00DE640F"/>
    <w:rsid w:val="00DF6BC1"/>
    <w:rsid w:val="00E17FC2"/>
    <w:rsid w:val="00E314FC"/>
    <w:rsid w:val="00E34828"/>
    <w:rsid w:val="00E5354C"/>
    <w:rsid w:val="00E54486"/>
    <w:rsid w:val="00E57A61"/>
    <w:rsid w:val="00E67313"/>
    <w:rsid w:val="00E959A0"/>
    <w:rsid w:val="00EA774A"/>
    <w:rsid w:val="00ED217E"/>
    <w:rsid w:val="00EF659B"/>
    <w:rsid w:val="00F123E7"/>
    <w:rsid w:val="00F205CA"/>
    <w:rsid w:val="00F27636"/>
    <w:rsid w:val="00FA1E24"/>
    <w:rsid w:val="00FB5C6A"/>
    <w:rsid w:val="00FC055A"/>
    <w:rsid w:val="00FC6757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0AEE7"/>
  <w15:chartTrackingRefBased/>
  <w15:docId w15:val="{35911C9A-4548-47F0-AD12-EDDE3B50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CA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043A6"/>
    <w:pPr>
      <w:outlineLvl w:val="0"/>
    </w:pPr>
    <w:rPr>
      <w:b/>
      <w:bCs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58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58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58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043A6"/>
    <w:rPr>
      <w:rFonts w:ascii="Arial" w:hAnsi="Arial"/>
      <w:b/>
      <w:bCs/>
      <w:sz w:val="20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F5836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F5836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F5836"/>
    <w:rPr>
      <w:rFonts w:eastAsiaTheme="majorEastAsia" w:cstheme="majorBidi"/>
      <w:color w:val="272727" w:themeColor="text1" w:themeTint="D8"/>
      <w:sz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9700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9700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9700A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9700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9700A"/>
    <w:rPr>
      <w:rFonts w:ascii="Arial" w:hAnsi="Arial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970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9700A"/>
    <w:rPr>
      <w:rFonts w:ascii="Segoe U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512253"/>
    <w:pPr>
      <w:spacing w:after="0" w:line="240" w:lineRule="auto"/>
    </w:pPr>
    <w:rPr>
      <w:rFonts w:ascii="Arial" w:hAnsi="Arial"/>
      <w:sz w:val="20"/>
    </w:rPr>
  </w:style>
  <w:style w:type="paragraph" w:styleId="Sidehoved">
    <w:name w:val="header"/>
    <w:basedOn w:val="Normal"/>
    <w:link w:val="SidehovedTegn"/>
    <w:uiPriority w:val="99"/>
    <w:unhideWhenUsed/>
    <w:rsid w:val="00904EF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04EFF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904EF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04EFF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011509C0C68418A0ADBE16A0026B5" ma:contentTypeVersion="2" ma:contentTypeDescription="Opret et nyt dokument." ma:contentTypeScope="" ma:versionID="5dcf0f8342e58511e0ae16c82a84a398">
  <xsd:schema xmlns:xsd="http://www.w3.org/2001/XMLSchema" xmlns:xs="http://www.w3.org/2001/XMLSchema" xmlns:p="http://schemas.microsoft.com/office/2006/metadata/properties" xmlns:ns2="050308ae-6dbc-4db0-a6c8-acba16fefad9" targetNamespace="http://schemas.microsoft.com/office/2006/metadata/properties" ma:root="true" ma:fieldsID="054d65bd428fc96d1dad9846d35f4119" ns2:_="">
    <xsd:import namespace="050308ae-6dbc-4db0-a6c8-acba16fef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308ae-6dbc-4db0-a6c8-acba16fefa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E4BE8-6112-4415-B1E8-220A8115B5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96E853-281A-472A-8208-7E641DE05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B5DD4-7698-43FA-B52F-140960B2F9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610E43-192E-47EF-9B9A-3A0488684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308ae-6dbc-4db0-a6c8-acba16fef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428</Words>
  <Characters>2608</Characters>
  <Application>Microsoft Office Word</Application>
  <DocSecurity>0</DocSecurity>
  <Lines>70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TeleHjerte-tekst til sundhed.dk</vt:lpstr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TeleHjerte-tekst til sundhed.dk</dc:title>
  <dc:subject/>
  <dc:creator/>
  <cp:keywords/>
  <dc:description/>
  <cp:lastModifiedBy>Henrik Jessen Christensen</cp:lastModifiedBy>
  <cp:revision>11</cp:revision>
  <dcterms:created xsi:type="dcterms:W3CDTF">2026-07-03T12:47:00Z</dcterms:created>
  <dcterms:modified xsi:type="dcterms:W3CDTF">2026-07-06T09:06:00Z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0x010100D67011509C0C68418A0ADBE16A0026B5</vt:lpwstr>
  </property>
  <property fmtid="{D5CDD505-2E9C-101B-9397-08002B2CF9AE}" pid="3" name="OfficeInstanceGUID">
    <vt:lpwstr>{3A80FADA-8275-48D0-98BB-644899C6829C}</vt:lpwstr>
  </property>
</Properties>
</file>